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E9FB" w14:textId="18160126" w:rsidR="007007AA" w:rsidRPr="003F18FA" w:rsidRDefault="00B55891" w:rsidP="00C8623E">
      <w:pPr>
        <w:jc w:val="center"/>
        <w:rPr>
          <w:rFonts w:cs="Aptos Serif"/>
          <w:b/>
          <w:bCs/>
          <w:sz w:val="28"/>
          <w:szCs w:val="28"/>
        </w:rPr>
      </w:pPr>
      <w:r w:rsidRPr="00B55891">
        <w:rPr>
          <w:rFonts w:cs="Aptos Serif" w:hint="eastAsia"/>
          <w:b/>
          <w:bCs/>
          <w:sz w:val="28"/>
          <w:szCs w:val="28"/>
        </w:rPr>
        <w:t>WPP Media Taiwan</w:t>
      </w:r>
      <w:r w:rsidRPr="00B55891">
        <w:rPr>
          <w:rFonts w:cs="Aptos Serif" w:hint="eastAsia"/>
          <w:b/>
          <w:bCs/>
          <w:sz w:val="28"/>
          <w:szCs w:val="28"/>
        </w:rPr>
        <w:t>｜</w:t>
      </w:r>
      <w:r w:rsidRPr="00B55891">
        <w:rPr>
          <w:rFonts w:cs="Aptos Serif" w:hint="eastAsia"/>
          <w:b/>
          <w:bCs/>
          <w:sz w:val="28"/>
          <w:szCs w:val="28"/>
        </w:rPr>
        <w:t>2026 Summer AI Fellowship</w:t>
      </w:r>
    </w:p>
    <w:p w14:paraId="5EA9A746" w14:textId="581E8EAB" w:rsidR="004F253A" w:rsidRDefault="004F253A" w:rsidP="00B55891">
      <w:pPr>
        <w:jc w:val="center"/>
        <w:rPr>
          <w:rFonts w:cs="Aptos Serif"/>
          <w:sz w:val="22"/>
          <w:szCs w:val="22"/>
        </w:rPr>
      </w:pPr>
      <w:r w:rsidRPr="0091610E">
        <w:rPr>
          <w:rFonts w:cs="Aptos Serif"/>
          <w:sz w:val="22"/>
          <w:szCs w:val="22"/>
        </w:rPr>
        <w:t>媒體</w:t>
      </w:r>
      <w:r w:rsidRPr="0091610E">
        <w:rPr>
          <w:rFonts w:cs="Aptos Serif"/>
          <w:sz w:val="22"/>
          <w:szCs w:val="22"/>
        </w:rPr>
        <w:t xml:space="preserve"> x </w:t>
      </w:r>
      <w:r w:rsidR="00F55F94" w:rsidRPr="0091610E">
        <w:rPr>
          <w:rFonts w:cs="Aptos Serif" w:hint="eastAsia"/>
          <w:sz w:val="22"/>
          <w:szCs w:val="22"/>
        </w:rPr>
        <w:t>數據</w:t>
      </w:r>
      <w:r w:rsidR="00F55F94" w:rsidRPr="0091610E">
        <w:rPr>
          <w:rFonts w:cs="Aptos Serif"/>
          <w:sz w:val="22"/>
          <w:szCs w:val="22"/>
        </w:rPr>
        <w:t xml:space="preserve">x </w:t>
      </w:r>
      <w:r w:rsidR="00F55F94" w:rsidRPr="0091610E">
        <w:rPr>
          <w:rFonts w:cs="Aptos Serif" w:hint="eastAsia"/>
          <w:sz w:val="22"/>
          <w:szCs w:val="22"/>
        </w:rPr>
        <w:t>創意</w:t>
      </w:r>
      <w:r w:rsidR="00FC7A47" w:rsidRPr="0091610E">
        <w:rPr>
          <w:rFonts w:cs="Aptos Serif"/>
          <w:sz w:val="22"/>
          <w:szCs w:val="22"/>
        </w:rPr>
        <w:t>｜</w:t>
      </w:r>
      <w:r w:rsidR="00FC7A47" w:rsidRPr="003F18FA">
        <w:rPr>
          <w:rFonts w:cs="Aptos Serif"/>
          <w:sz w:val="22"/>
          <w:szCs w:val="22"/>
        </w:rPr>
        <w:t>媒體產業</w:t>
      </w:r>
      <w:r w:rsidR="00FC7A47">
        <w:rPr>
          <w:rFonts w:cs="Aptos Serif" w:hint="eastAsia"/>
          <w:sz w:val="22"/>
          <w:szCs w:val="22"/>
        </w:rPr>
        <w:t>首見</w:t>
      </w:r>
      <w:r w:rsidR="00FC7A47">
        <w:rPr>
          <w:rFonts w:cs="Aptos Serif" w:hint="eastAsia"/>
          <w:sz w:val="22"/>
          <w:szCs w:val="22"/>
        </w:rPr>
        <w:t>AI</w:t>
      </w:r>
      <w:r w:rsidR="00FC7A47">
        <w:rPr>
          <w:rFonts w:cs="Aptos Serif" w:hint="eastAsia"/>
          <w:sz w:val="22"/>
          <w:szCs w:val="22"/>
        </w:rPr>
        <w:t>導向</w:t>
      </w:r>
      <w:r w:rsidR="00FC7A47" w:rsidRPr="003F18FA">
        <w:rPr>
          <w:rFonts w:cs="Aptos Serif"/>
          <w:sz w:val="22"/>
          <w:szCs w:val="22"/>
        </w:rPr>
        <w:t>的實習</w:t>
      </w:r>
      <w:r w:rsidR="00FC7A47">
        <w:rPr>
          <w:rFonts w:cs="Aptos Serif" w:hint="eastAsia"/>
          <w:sz w:val="22"/>
          <w:szCs w:val="22"/>
        </w:rPr>
        <w:t>機會</w:t>
      </w:r>
    </w:p>
    <w:p w14:paraId="1B8E1765" w14:textId="121B9D97" w:rsidR="004B6191" w:rsidRPr="0091610E" w:rsidRDefault="004B6191" w:rsidP="00AC75D6">
      <w:pPr>
        <w:rPr>
          <w:rFonts w:cs="Aptos Serif"/>
          <w:sz w:val="22"/>
          <w:szCs w:val="22"/>
        </w:rPr>
      </w:pPr>
      <w:r w:rsidRPr="004B6191">
        <w:rPr>
          <w:rFonts w:cs="Aptos Serif"/>
          <w:sz w:val="22"/>
          <w:szCs w:val="22"/>
        </w:rPr>
        <w:t>我們正在尋找渴望站在</w:t>
      </w:r>
      <w:r w:rsidR="00577BC7">
        <w:rPr>
          <w:rFonts w:cs="Aptos Serif" w:hint="eastAsia"/>
          <w:sz w:val="22"/>
          <w:szCs w:val="22"/>
        </w:rPr>
        <w:t>人工智慧</w:t>
      </w:r>
      <w:r w:rsidRPr="004B6191">
        <w:rPr>
          <w:rFonts w:cs="Aptos Serif"/>
          <w:sz w:val="22"/>
          <w:szCs w:val="22"/>
        </w:rPr>
        <w:t>浪潮尖端的</w:t>
      </w:r>
      <w:r w:rsidR="00577BC7">
        <w:rPr>
          <w:rFonts w:cs="Aptos Serif" w:hint="eastAsia"/>
          <w:sz w:val="22"/>
          <w:szCs w:val="22"/>
        </w:rPr>
        <w:t>人才</w:t>
      </w:r>
      <w:r w:rsidRPr="004B6191">
        <w:rPr>
          <w:rFonts w:cs="Aptos Serif"/>
          <w:sz w:val="22"/>
          <w:szCs w:val="22"/>
        </w:rPr>
        <w:t>，加入我們，親身體驗</w:t>
      </w:r>
      <w:r w:rsidRPr="004B6191">
        <w:rPr>
          <w:rFonts w:cs="Aptos Serif"/>
          <w:sz w:val="22"/>
          <w:szCs w:val="22"/>
        </w:rPr>
        <w:t xml:space="preserve"> AI </w:t>
      </w:r>
      <w:r w:rsidRPr="004B6191">
        <w:rPr>
          <w:rFonts w:cs="Aptos Serif"/>
          <w:sz w:val="22"/>
          <w:szCs w:val="22"/>
        </w:rPr>
        <w:t>如何重塑媒體產業</w:t>
      </w:r>
      <w:r w:rsidR="0051697F">
        <w:rPr>
          <w:rFonts w:cs="Aptos Serif" w:hint="eastAsia"/>
          <w:sz w:val="22"/>
          <w:szCs w:val="22"/>
        </w:rPr>
        <w:t>！</w:t>
      </w:r>
    </w:p>
    <w:p w14:paraId="68B45B9A" w14:textId="0F793F45" w:rsidR="00971930" w:rsidRDefault="008A445A" w:rsidP="00AC75D6">
      <w:p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【</w:t>
      </w:r>
      <w:r w:rsidR="005E03B7">
        <w:rPr>
          <w:rFonts w:cs="Aptos Serif" w:hint="eastAsia"/>
          <w:sz w:val="22"/>
          <w:szCs w:val="22"/>
        </w:rPr>
        <w:t>關於我們</w:t>
      </w:r>
      <w:r>
        <w:rPr>
          <w:rFonts w:cs="Aptos Serif" w:hint="eastAsia"/>
          <w:sz w:val="22"/>
          <w:szCs w:val="22"/>
        </w:rPr>
        <w:t>】</w:t>
      </w:r>
    </w:p>
    <w:p w14:paraId="2E3A051B" w14:textId="27C38F19" w:rsidR="002167B5" w:rsidRPr="00DF7C0A" w:rsidRDefault="00EE04EE" w:rsidP="002167B5">
      <w:pPr>
        <w:rPr>
          <w:rFonts w:cs="Aptos Serif"/>
          <w:sz w:val="22"/>
          <w:szCs w:val="22"/>
        </w:rPr>
      </w:pPr>
      <w:r w:rsidRPr="00EE04EE">
        <w:rPr>
          <w:rFonts w:cs="Aptos Serif" w:hint="eastAsia"/>
          <w:sz w:val="22"/>
          <w:szCs w:val="22"/>
        </w:rPr>
        <w:t xml:space="preserve">WPP </w:t>
      </w:r>
      <w:r w:rsidRPr="00EE04EE">
        <w:rPr>
          <w:rFonts w:cs="Aptos Serif" w:hint="eastAsia"/>
          <w:sz w:val="22"/>
          <w:szCs w:val="22"/>
        </w:rPr>
        <w:t>是全球最大的傳播集團，</w:t>
      </w:r>
      <w:r w:rsidRPr="00EE04EE">
        <w:rPr>
          <w:rFonts w:cs="Aptos Serif" w:hint="eastAsia"/>
          <w:sz w:val="22"/>
          <w:szCs w:val="22"/>
        </w:rPr>
        <w:t>WPP Media</w:t>
      </w:r>
      <w:r w:rsidRPr="00EE04EE">
        <w:rPr>
          <w:rFonts w:cs="Aptos Serif" w:hint="eastAsia"/>
          <w:sz w:val="22"/>
          <w:szCs w:val="22"/>
        </w:rPr>
        <w:t>群邑媒體</w:t>
      </w:r>
      <w:r w:rsidR="00F46ED0">
        <w:rPr>
          <w:rFonts w:cs="Aptos Serif" w:hint="eastAsia"/>
          <w:sz w:val="22"/>
          <w:szCs w:val="22"/>
        </w:rPr>
        <w:t xml:space="preserve"> (</w:t>
      </w:r>
      <w:r w:rsidRPr="00EE04EE">
        <w:rPr>
          <w:rFonts w:cs="Aptos Serif" w:hint="eastAsia"/>
          <w:sz w:val="22"/>
          <w:szCs w:val="22"/>
        </w:rPr>
        <w:t>原</w:t>
      </w:r>
      <w:r w:rsidRPr="00EE04EE">
        <w:rPr>
          <w:rFonts w:cs="Aptos Serif" w:hint="eastAsia"/>
          <w:sz w:val="22"/>
          <w:szCs w:val="22"/>
        </w:rPr>
        <w:t xml:space="preserve"> GroupM</w:t>
      </w:r>
      <w:r w:rsidR="00F46ED0">
        <w:rPr>
          <w:rFonts w:cs="Aptos Serif" w:hint="eastAsia"/>
          <w:sz w:val="22"/>
          <w:szCs w:val="22"/>
        </w:rPr>
        <w:t>)</w:t>
      </w:r>
      <w:r w:rsidRPr="00EE04EE">
        <w:rPr>
          <w:rFonts w:cs="Aptos Serif" w:hint="eastAsia"/>
          <w:sz w:val="22"/>
          <w:szCs w:val="22"/>
        </w:rPr>
        <w:t xml:space="preserve"> </w:t>
      </w:r>
      <w:r w:rsidRPr="00EE04EE">
        <w:rPr>
          <w:rFonts w:cs="Aptos Serif" w:hint="eastAsia"/>
          <w:sz w:val="22"/>
          <w:szCs w:val="22"/>
        </w:rPr>
        <w:t>則是集團的媒體投資管理核心。我們掌管著業界最強大的媒體代理商陣容，包含</w:t>
      </w:r>
      <w:r w:rsidRPr="00EE04EE">
        <w:rPr>
          <w:rFonts w:cs="Aptos Serif" w:hint="eastAsia"/>
          <w:sz w:val="22"/>
          <w:szCs w:val="22"/>
        </w:rPr>
        <w:t xml:space="preserve"> Mindshare (</w:t>
      </w:r>
      <w:r w:rsidRPr="00EE04EE">
        <w:rPr>
          <w:rFonts w:cs="Aptos Serif" w:hint="eastAsia"/>
          <w:sz w:val="22"/>
          <w:szCs w:val="22"/>
        </w:rPr>
        <w:t>傳立</w:t>
      </w:r>
      <w:r w:rsidRPr="00EE04EE">
        <w:rPr>
          <w:rFonts w:cs="Aptos Serif" w:hint="eastAsia"/>
          <w:sz w:val="22"/>
          <w:szCs w:val="22"/>
        </w:rPr>
        <w:t>)</w:t>
      </w:r>
      <w:r w:rsidRPr="00EE04EE">
        <w:rPr>
          <w:rFonts w:cs="Aptos Serif" w:hint="eastAsia"/>
          <w:sz w:val="22"/>
          <w:szCs w:val="22"/>
        </w:rPr>
        <w:t>、</w:t>
      </w:r>
      <w:r w:rsidRPr="00EE04EE">
        <w:rPr>
          <w:rFonts w:cs="Aptos Serif" w:hint="eastAsia"/>
          <w:sz w:val="22"/>
          <w:szCs w:val="22"/>
        </w:rPr>
        <w:t>Wavemaker (</w:t>
      </w:r>
      <w:r w:rsidRPr="00EE04EE">
        <w:rPr>
          <w:rFonts w:cs="Aptos Serif" w:hint="eastAsia"/>
          <w:sz w:val="22"/>
          <w:szCs w:val="22"/>
        </w:rPr>
        <w:t>媒體庫</w:t>
      </w:r>
      <w:r w:rsidRPr="00EE04EE">
        <w:rPr>
          <w:rFonts w:cs="Aptos Serif" w:hint="eastAsia"/>
          <w:sz w:val="22"/>
          <w:szCs w:val="22"/>
        </w:rPr>
        <w:t xml:space="preserve">) </w:t>
      </w:r>
      <w:r w:rsidRPr="00EE04EE">
        <w:rPr>
          <w:rFonts w:cs="Aptos Serif" w:hint="eastAsia"/>
          <w:sz w:val="22"/>
          <w:szCs w:val="22"/>
        </w:rPr>
        <w:t>與</w:t>
      </w:r>
      <w:r w:rsidRPr="00EE04EE">
        <w:rPr>
          <w:rFonts w:cs="Aptos Serif" w:hint="eastAsia"/>
          <w:sz w:val="22"/>
          <w:szCs w:val="22"/>
        </w:rPr>
        <w:t xml:space="preserve"> </w:t>
      </w:r>
      <w:proofErr w:type="spellStart"/>
      <w:r w:rsidRPr="00EE04EE">
        <w:rPr>
          <w:rFonts w:cs="Aptos Serif" w:hint="eastAsia"/>
          <w:sz w:val="22"/>
          <w:szCs w:val="22"/>
        </w:rPr>
        <w:t>EssenceMediacom</w:t>
      </w:r>
      <w:proofErr w:type="spellEnd"/>
      <w:r w:rsidRPr="00EE04EE">
        <w:rPr>
          <w:rFonts w:cs="Aptos Serif" w:hint="eastAsia"/>
          <w:sz w:val="22"/>
          <w:szCs w:val="22"/>
        </w:rPr>
        <w:t xml:space="preserve"> (</w:t>
      </w:r>
      <w:r w:rsidRPr="00EE04EE">
        <w:rPr>
          <w:rFonts w:cs="Aptos Serif" w:hint="eastAsia"/>
          <w:sz w:val="22"/>
          <w:szCs w:val="22"/>
        </w:rPr>
        <w:t>競立</w:t>
      </w:r>
      <w:r w:rsidRPr="00EE04EE">
        <w:rPr>
          <w:rFonts w:cs="Aptos Serif" w:hint="eastAsia"/>
          <w:sz w:val="22"/>
          <w:szCs w:val="22"/>
        </w:rPr>
        <w:t>)</w:t>
      </w:r>
      <w:r w:rsidRPr="00EE04EE">
        <w:rPr>
          <w:rFonts w:cs="Aptos Serif" w:hint="eastAsia"/>
          <w:sz w:val="22"/>
          <w:szCs w:val="22"/>
        </w:rPr>
        <w:t>。不同於傳統代理商，</w:t>
      </w:r>
      <w:r w:rsidRPr="00EE04EE">
        <w:rPr>
          <w:rFonts w:cs="Aptos Serif" w:hint="eastAsia"/>
          <w:sz w:val="22"/>
          <w:szCs w:val="22"/>
        </w:rPr>
        <w:t xml:space="preserve">WPP Media </w:t>
      </w:r>
      <w:r w:rsidRPr="00EE04EE">
        <w:rPr>
          <w:rFonts w:cs="Aptos Serif" w:hint="eastAsia"/>
          <w:sz w:val="22"/>
          <w:szCs w:val="22"/>
        </w:rPr>
        <w:t>專注於結合數據與技術，重新定義媒體價值。</w:t>
      </w:r>
      <w:r w:rsidR="002167B5" w:rsidRPr="002167B5">
        <w:rPr>
          <w:rFonts w:cs="Aptos Serif"/>
          <w:sz w:val="22"/>
          <w:szCs w:val="22"/>
        </w:rPr>
        <w:t>自</w:t>
      </w:r>
      <w:r w:rsidR="002167B5" w:rsidRPr="002167B5">
        <w:rPr>
          <w:rFonts w:cs="Aptos Serif"/>
          <w:sz w:val="22"/>
          <w:szCs w:val="22"/>
        </w:rPr>
        <w:t xml:space="preserve"> 2025 </w:t>
      </w:r>
      <w:r w:rsidR="002167B5" w:rsidRPr="002167B5">
        <w:rPr>
          <w:rFonts w:cs="Aptos Serif"/>
          <w:sz w:val="22"/>
          <w:szCs w:val="22"/>
        </w:rPr>
        <w:t>年起，我們全面導入智慧媒體作業系統</w:t>
      </w:r>
      <w:r w:rsidR="002167B5" w:rsidRPr="002167B5">
        <w:rPr>
          <w:rFonts w:cs="Aptos Serif"/>
          <w:sz w:val="22"/>
          <w:szCs w:val="22"/>
        </w:rPr>
        <w:t> </w:t>
      </w:r>
      <w:r w:rsidR="002167B5" w:rsidRPr="00DF7C0A">
        <w:rPr>
          <w:rFonts w:cs="Aptos Serif"/>
          <w:sz w:val="22"/>
          <w:szCs w:val="22"/>
        </w:rPr>
        <w:t>WPP Open</w:t>
      </w:r>
      <w:r w:rsidR="002167B5" w:rsidRPr="00DF7C0A">
        <w:rPr>
          <w:rFonts w:cs="Aptos Serif"/>
          <w:sz w:val="22"/>
          <w:szCs w:val="22"/>
        </w:rPr>
        <w:t>，將媒體策略、受眾數據</w:t>
      </w:r>
      <w:r w:rsidR="002167B5" w:rsidRPr="00DF7C0A">
        <w:rPr>
          <w:rFonts w:cs="Aptos Serif" w:hint="eastAsia"/>
          <w:sz w:val="22"/>
          <w:szCs w:val="22"/>
        </w:rPr>
        <w:t>與人工智慧</w:t>
      </w:r>
      <w:r w:rsidR="002167B5" w:rsidRPr="00DF7C0A">
        <w:rPr>
          <w:rFonts w:cs="Aptos Serif"/>
          <w:sz w:val="22"/>
          <w:szCs w:val="22"/>
        </w:rPr>
        <w:t>完美整合。</w:t>
      </w:r>
    </w:p>
    <w:p w14:paraId="0C53BC6B" w14:textId="1117A6C0" w:rsidR="004F253A" w:rsidRDefault="008A445A" w:rsidP="00AE2E85">
      <w:p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【</w:t>
      </w:r>
      <w:r w:rsidR="004F253A" w:rsidRPr="003F18FA">
        <w:rPr>
          <w:rFonts w:cs="Aptos Serif"/>
          <w:sz w:val="22"/>
          <w:szCs w:val="22"/>
        </w:rPr>
        <w:t>計畫亮點</w:t>
      </w:r>
      <w:r w:rsidR="00577BC7">
        <w:rPr>
          <w:rFonts w:cs="Aptos Serif" w:hint="eastAsia"/>
          <w:sz w:val="22"/>
          <w:szCs w:val="22"/>
        </w:rPr>
        <w:t>】</w:t>
      </w:r>
    </w:p>
    <w:p w14:paraId="3BC0AD20" w14:textId="134F4762" w:rsidR="00D628F6" w:rsidRPr="00A05954" w:rsidRDefault="00CB1DD1" w:rsidP="00A05954">
      <w:pPr>
        <w:pStyle w:val="ListParagraph"/>
        <w:numPr>
          <w:ilvl w:val="0"/>
          <w:numId w:val="36"/>
        </w:numPr>
        <w:rPr>
          <w:rFonts w:cs="Aptos Serif"/>
          <w:sz w:val="22"/>
          <w:szCs w:val="22"/>
        </w:rPr>
      </w:pPr>
      <w:r w:rsidRPr="006A6B65">
        <w:rPr>
          <w:rFonts w:cs="Aptos Serif" w:hint="eastAsia"/>
          <w:b/>
          <w:bCs/>
          <w:sz w:val="22"/>
          <w:szCs w:val="22"/>
        </w:rPr>
        <w:t>頂級</w:t>
      </w:r>
      <w:r w:rsidRPr="006A6B65">
        <w:rPr>
          <w:rFonts w:cs="Aptos Serif" w:hint="eastAsia"/>
          <w:b/>
          <w:bCs/>
          <w:sz w:val="22"/>
          <w:szCs w:val="22"/>
        </w:rPr>
        <w:t xml:space="preserve"> AI </w:t>
      </w:r>
      <w:r w:rsidRPr="006A6B65">
        <w:rPr>
          <w:rFonts w:cs="Aptos Serif" w:hint="eastAsia"/>
          <w:b/>
          <w:bCs/>
          <w:sz w:val="22"/>
          <w:szCs w:val="22"/>
        </w:rPr>
        <w:t>模型全解鎖</w:t>
      </w:r>
      <w:r w:rsidR="002A56FA" w:rsidRPr="00A05954">
        <w:rPr>
          <w:rFonts w:cs="Aptos Serif"/>
          <w:sz w:val="22"/>
          <w:szCs w:val="22"/>
        </w:rPr>
        <w:t>：</w:t>
      </w:r>
      <w:r w:rsidR="00E9370D" w:rsidRPr="00E9370D">
        <w:rPr>
          <w:rFonts w:cs="Aptos Serif"/>
          <w:sz w:val="22"/>
          <w:szCs w:val="22"/>
        </w:rPr>
        <w:t>透過</w:t>
      </w:r>
      <w:r w:rsidR="00E9370D" w:rsidRPr="00E9370D">
        <w:rPr>
          <w:rFonts w:cs="Aptos Serif"/>
          <w:sz w:val="22"/>
          <w:szCs w:val="22"/>
        </w:rPr>
        <w:t xml:space="preserve"> WPP Open</w:t>
      </w:r>
      <w:r w:rsidR="00E9370D" w:rsidRPr="00E9370D">
        <w:rPr>
          <w:rFonts w:cs="Aptos Serif"/>
          <w:sz w:val="22"/>
          <w:szCs w:val="22"/>
        </w:rPr>
        <w:t>，你將</w:t>
      </w:r>
      <w:r w:rsidR="00E9370D" w:rsidRPr="00262546">
        <w:rPr>
          <w:rFonts w:cs="Aptos Serif"/>
          <w:sz w:val="22"/>
          <w:szCs w:val="22"/>
        </w:rPr>
        <w:t>免費、無限量</w:t>
      </w:r>
      <w:r w:rsidR="00E9370D" w:rsidRPr="00E9370D">
        <w:rPr>
          <w:rFonts w:cs="Aptos Serif"/>
          <w:sz w:val="22"/>
          <w:szCs w:val="22"/>
        </w:rPr>
        <w:t>使用</w:t>
      </w:r>
      <w:r w:rsidR="00E9370D" w:rsidRPr="00E9370D">
        <w:rPr>
          <w:rFonts w:cs="Aptos Serif"/>
          <w:sz w:val="22"/>
          <w:szCs w:val="22"/>
        </w:rPr>
        <w:t xml:space="preserve"> Gemini, GPT, Claude </w:t>
      </w:r>
      <w:r w:rsidR="00E9370D" w:rsidRPr="00E9370D">
        <w:rPr>
          <w:rFonts w:cs="Aptos Serif"/>
          <w:sz w:val="22"/>
          <w:szCs w:val="22"/>
        </w:rPr>
        <w:t>等企業級付費模型。省下每月數千元訂閱費，直接用全球最強大腦作為你的工作後盾。</w:t>
      </w:r>
    </w:p>
    <w:p w14:paraId="49F59B18" w14:textId="0A9731E7" w:rsidR="00D628F6" w:rsidRPr="004013F4" w:rsidRDefault="00D628F6" w:rsidP="00A05954">
      <w:pPr>
        <w:pStyle w:val="ListParagraph"/>
        <w:numPr>
          <w:ilvl w:val="0"/>
          <w:numId w:val="36"/>
        </w:numPr>
        <w:rPr>
          <w:rFonts w:cs="Aptos Serif"/>
          <w:sz w:val="22"/>
          <w:szCs w:val="22"/>
        </w:rPr>
      </w:pPr>
      <w:r w:rsidRPr="006A6B65">
        <w:rPr>
          <w:rFonts w:cs="Aptos Serif" w:hint="eastAsia"/>
          <w:b/>
          <w:bCs/>
          <w:sz w:val="22"/>
          <w:szCs w:val="22"/>
        </w:rPr>
        <w:t>雙軌導師制度</w:t>
      </w:r>
      <w:r w:rsidR="002A56FA" w:rsidRPr="00A05954">
        <w:rPr>
          <w:rFonts w:cs="Aptos Serif"/>
          <w:sz w:val="22"/>
          <w:szCs w:val="22"/>
        </w:rPr>
        <w:t>：</w:t>
      </w:r>
      <w:r w:rsidR="000A29E3" w:rsidRPr="000A29E3">
        <w:rPr>
          <w:rFonts w:cs="Aptos Serif" w:hint="eastAsia"/>
          <w:sz w:val="22"/>
          <w:szCs w:val="22"/>
        </w:rPr>
        <w:t>你將配有一位部門</w:t>
      </w:r>
      <w:r w:rsidR="000A29E3" w:rsidRPr="000A29E3">
        <w:rPr>
          <w:rFonts w:cs="Aptos Serif" w:hint="eastAsia"/>
          <w:sz w:val="22"/>
          <w:szCs w:val="22"/>
        </w:rPr>
        <w:t xml:space="preserve"> AI Champion </w:t>
      </w:r>
      <w:r w:rsidR="000A29E3" w:rsidRPr="000A29E3">
        <w:rPr>
          <w:rFonts w:cs="Aptos Serif" w:hint="eastAsia"/>
          <w:sz w:val="22"/>
          <w:szCs w:val="22"/>
        </w:rPr>
        <w:t>手把手傳授實戰技能</w:t>
      </w:r>
      <w:r w:rsidR="00A05954" w:rsidRPr="00A05954">
        <w:rPr>
          <w:rFonts w:cs="Aptos Serif" w:hint="eastAsia"/>
          <w:sz w:val="22"/>
          <w:szCs w:val="22"/>
        </w:rPr>
        <w:t>，並</w:t>
      </w:r>
      <w:r w:rsidR="00A05954" w:rsidRPr="00A05954">
        <w:rPr>
          <w:sz w:val="22"/>
          <w:szCs w:val="22"/>
        </w:rPr>
        <w:t>由</w:t>
      </w:r>
      <w:r w:rsidR="00A05954" w:rsidRPr="00A05954">
        <w:rPr>
          <w:rFonts w:hint="eastAsia"/>
          <w:sz w:val="22"/>
          <w:szCs w:val="22"/>
        </w:rPr>
        <w:t>高階主管</w:t>
      </w:r>
      <w:r w:rsidR="00A05954" w:rsidRPr="00A05954">
        <w:rPr>
          <w:sz w:val="22"/>
          <w:szCs w:val="22"/>
        </w:rPr>
        <w:t>擔任</w:t>
      </w:r>
      <w:r w:rsidR="00F15895">
        <w:rPr>
          <w:rFonts w:hint="eastAsia"/>
          <w:sz w:val="22"/>
          <w:szCs w:val="22"/>
        </w:rPr>
        <w:t>你的</w:t>
      </w:r>
      <w:r w:rsidR="00A05954" w:rsidRPr="00A05954">
        <w:rPr>
          <w:sz w:val="22"/>
          <w:szCs w:val="22"/>
        </w:rPr>
        <w:t>職涯導師，拓展商業視野。</w:t>
      </w:r>
    </w:p>
    <w:p w14:paraId="279C0584" w14:textId="47E9F705" w:rsidR="004013F4" w:rsidRPr="00A05954" w:rsidRDefault="004013F4" w:rsidP="00A05954">
      <w:pPr>
        <w:pStyle w:val="ListParagraph"/>
        <w:numPr>
          <w:ilvl w:val="0"/>
          <w:numId w:val="36"/>
        </w:numPr>
        <w:rPr>
          <w:rFonts w:cs="Aptos Serif"/>
          <w:sz w:val="22"/>
          <w:szCs w:val="22"/>
        </w:rPr>
      </w:pPr>
      <w:r w:rsidRPr="006A6B65">
        <w:rPr>
          <w:rFonts w:hint="eastAsia"/>
          <w:b/>
          <w:bCs/>
          <w:sz w:val="22"/>
          <w:szCs w:val="22"/>
        </w:rPr>
        <w:t>完整</w:t>
      </w:r>
      <w:r w:rsidR="00E1007E" w:rsidRPr="006A6B65">
        <w:rPr>
          <w:rFonts w:hint="eastAsia"/>
          <w:b/>
          <w:bCs/>
          <w:sz w:val="22"/>
          <w:szCs w:val="22"/>
        </w:rPr>
        <w:t>的培訓</w:t>
      </w:r>
      <w:r w:rsidRPr="006A6B65">
        <w:rPr>
          <w:rFonts w:hint="eastAsia"/>
          <w:b/>
          <w:bCs/>
          <w:sz w:val="22"/>
          <w:szCs w:val="22"/>
        </w:rPr>
        <w:t>支持</w:t>
      </w:r>
      <w:r>
        <w:rPr>
          <w:rFonts w:hint="eastAsia"/>
          <w:sz w:val="22"/>
          <w:szCs w:val="22"/>
        </w:rPr>
        <w:t>：</w:t>
      </w:r>
      <w:r w:rsidR="00CE3143" w:rsidRPr="00CE3143">
        <w:rPr>
          <w:sz w:val="22"/>
          <w:szCs w:val="22"/>
        </w:rPr>
        <w:t>從</w:t>
      </w:r>
      <w:r w:rsidR="00CE3143" w:rsidRPr="00CE3143">
        <w:rPr>
          <w:sz w:val="22"/>
          <w:szCs w:val="22"/>
        </w:rPr>
        <w:t xml:space="preserve"> 0 </w:t>
      </w:r>
      <w:r w:rsidR="00CE3143" w:rsidRPr="00CE3143">
        <w:rPr>
          <w:sz w:val="22"/>
          <w:szCs w:val="22"/>
        </w:rPr>
        <w:t>到</w:t>
      </w:r>
      <w:r w:rsidR="00CE3143" w:rsidRPr="00CE3143">
        <w:rPr>
          <w:sz w:val="22"/>
          <w:szCs w:val="22"/>
        </w:rPr>
        <w:t xml:space="preserve"> 1 </w:t>
      </w:r>
      <w:r w:rsidR="00CE3143" w:rsidRPr="00CE3143">
        <w:rPr>
          <w:sz w:val="22"/>
          <w:szCs w:val="22"/>
        </w:rPr>
        <w:t>的</w:t>
      </w:r>
      <w:r w:rsidR="00CE3143">
        <w:rPr>
          <w:rFonts w:hint="eastAsia"/>
          <w:sz w:val="22"/>
          <w:szCs w:val="22"/>
        </w:rPr>
        <w:t>AI</w:t>
      </w:r>
      <w:r w:rsidR="00CE3143">
        <w:rPr>
          <w:rFonts w:hint="eastAsia"/>
          <w:sz w:val="22"/>
          <w:szCs w:val="22"/>
        </w:rPr>
        <w:t>與</w:t>
      </w:r>
      <w:r w:rsidR="00CE3143" w:rsidRPr="00CE3143">
        <w:rPr>
          <w:sz w:val="22"/>
          <w:szCs w:val="22"/>
        </w:rPr>
        <w:t xml:space="preserve"> WPP Open</w:t>
      </w:r>
      <w:r w:rsidR="00CE3143" w:rsidRPr="00CE3143">
        <w:rPr>
          <w:sz w:val="22"/>
          <w:szCs w:val="22"/>
        </w:rPr>
        <w:t>培訓</w:t>
      </w:r>
      <w:r w:rsidR="00CE3143">
        <w:rPr>
          <w:rFonts w:hint="eastAsia"/>
          <w:sz w:val="22"/>
          <w:szCs w:val="22"/>
        </w:rPr>
        <w:t>，還有</w:t>
      </w:r>
      <w:r w:rsidR="00CE3143" w:rsidRPr="00CE3143">
        <w:rPr>
          <w:sz w:val="22"/>
          <w:szCs w:val="22"/>
        </w:rPr>
        <w:t>期中工作坊</w:t>
      </w:r>
      <w:r w:rsidR="00E0647C">
        <w:rPr>
          <w:rFonts w:hint="eastAsia"/>
          <w:sz w:val="22"/>
          <w:szCs w:val="22"/>
        </w:rPr>
        <w:t>，</w:t>
      </w:r>
      <w:r w:rsidR="009D4C50">
        <w:rPr>
          <w:rFonts w:hint="eastAsia"/>
          <w:sz w:val="22"/>
          <w:szCs w:val="22"/>
        </w:rPr>
        <w:t>我們致力賦能於你</w:t>
      </w:r>
      <w:r w:rsidR="008140AA">
        <w:rPr>
          <w:rFonts w:hint="eastAsia"/>
          <w:sz w:val="22"/>
          <w:szCs w:val="22"/>
        </w:rPr>
        <w:t>。</w:t>
      </w:r>
    </w:p>
    <w:p w14:paraId="1221B4DE" w14:textId="0ADAEB19" w:rsidR="004F76A2" w:rsidRPr="00FA2808" w:rsidRDefault="006A6B65" w:rsidP="004F76A2">
      <w:pPr>
        <w:pStyle w:val="ListParagraph"/>
        <w:numPr>
          <w:ilvl w:val="0"/>
          <w:numId w:val="36"/>
        </w:numPr>
        <w:rPr>
          <w:rFonts w:cs="Aptos Serif"/>
          <w:sz w:val="22"/>
          <w:szCs w:val="22"/>
        </w:rPr>
      </w:pPr>
      <w:r w:rsidRPr="006A6B65">
        <w:rPr>
          <w:rFonts w:cs="Aptos Serif"/>
          <w:b/>
          <w:bCs/>
          <w:sz w:val="22"/>
          <w:szCs w:val="22"/>
        </w:rPr>
        <w:t>優先轉正入場券</w:t>
      </w:r>
      <w:r w:rsidRPr="006A6B65">
        <w:rPr>
          <w:rFonts w:cs="Aptos Serif"/>
          <w:sz w:val="22"/>
          <w:szCs w:val="22"/>
        </w:rPr>
        <w:t>：</w:t>
      </w:r>
      <w:r w:rsidR="004F76A2" w:rsidRPr="00FA2808">
        <w:rPr>
          <w:rFonts w:cs="Aptos Serif"/>
          <w:sz w:val="22"/>
          <w:szCs w:val="22"/>
        </w:rPr>
        <w:t>表現優異者，</w:t>
      </w:r>
      <w:r w:rsidR="004F76A2" w:rsidRPr="00FA2808">
        <w:rPr>
          <w:rFonts w:cs="Aptos Serif" w:hint="eastAsia"/>
          <w:sz w:val="22"/>
          <w:szCs w:val="22"/>
        </w:rPr>
        <w:t>畢業</w:t>
      </w:r>
      <w:r w:rsidR="004F76A2" w:rsidRPr="00FA2808">
        <w:rPr>
          <w:rFonts w:cs="Aptos Serif"/>
          <w:sz w:val="22"/>
          <w:szCs w:val="22"/>
        </w:rPr>
        <w:t>後將優先列入正職錄用評估名單</w:t>
      </w:r>
      <w:r w:rsidR="00F46ED0">
        <w:rPr>
          <w:rFonts w:cs="Aptos Serif" w:hint="eastAsia"/>
          <w:sz w:val="22"/>
          <w:szCs w:val="22"/>
        </w:rPr>
        <w:t>。</w:t>
      </w:r>
    </w:p>
    <w:p w14:paraId="7AE0E4CA" w14:textId="3FF32B88" w:rsidR="005D31D8" w:rsidRDefault="008A445A" w:rsidP="005D31D8">
      <w:p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【</w:t>
      </w:r>
      <w:r w:rsidR="005D31D8" w:rsidRPr="005D31D8">
        <w:rPr>
          <w:rFonts w:cs="Aptos Serif" w:hint="eastAsia"/>
          <w:sz w:val="22"/>
          <w:szCs w:val="22"/>
        </w:rPr>
        <w:t>你將會做什麼</w:t>
      </w:r>
      <w:r>
        <w:rPr>
          <w:rFonts w:cs="Aptos Serif" w:hint="eastAsia"/>
          <w:sz w:val="22"/>
          <w:szCs w:val="22"/>
        </w:rPr>
        <w:t>】</w:t>
      </w:r>
    </w:p>
    <w:p w14:paraId="23F2A11A" w14:textId="77777777" w:rsidR="00AE5C79" w:rsidRPr="00AE5C79" w:rsidRDefault="00AE5C79" w:rsidP="00AE5C7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AE5C79">
        <w:rPr>
          <w:rFonts w:hint="eastAsia"/>
          <w:sz w:val="22"/>
          <w:szCs w:val="22"/>
        </w:rPr>
        <w:t xml:space="preserve">AI Strategy: </w:t>
      </w:r>
      <w:r w:rsidRPr="00AE5C79">
        <w:rPr>
          <w:rFonts w:hint="eastAsia"/>
          <w:sz w:val="22"/>
          <w:szCs w:val="22"/>
        </w:rPr>
        <w:t>使用</w:t>
      </w:r>
      <w:r w:rsidRPr="00AE5C79">
        <w:rPr>
          <w:rFonts w:hint="eastAsia"/>
          <w:sz w:val="22"/>
          <w:szCs w:val="22"/>
        </w:rPr>
        <w:t xml:space="preserve"> WPP Open </w:t>
      </w:r>
      <w:r w:rsidRPr="00AE5C79">
        <w:rPr>
          <w:rFonts w:hint="eastAsia"/>
          <w:sz w:val="22"/>
          <w:szCs w:val="22"/>
        </w:rPr>
        <w:t>進行媒體競品分析、消費者行為洞察。</w:t>
      </w:r>
    </w:p>
    <w:p w14:paraId="2E1B3A90" w14:textId="77777777" w:rsidR="00AE5C79" w:rsidRPr="00AE5C79" w:rsidRDefault="00AE5C79" w:rsidP="00AE5C7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AE5C79">
        <w:rPr>
          <w:rFonts w:hint="eastAsia"/>
          <w:sz w:val="22"/>
          <w:szCs w:val="22"/>
        </w:rPr>
        <w:t xml:space="preserve">AI Creativity: </w:t>
      </w:r>
      <w:r w:rsidRPr="00AE5C79">
        <w:rPr>
          <w:rFonts w:hint="eastAsia"/>
          <w:sz w:val="22"/>
          <w:szCs w:val="22"/>
        </w:rPr>
        <w:t>運用生成式</w:t>
      </w:r>
      <w:r w:rsidRPr="00AE5C79">
        <w:rPr>
          <w:rFonts w:hint="eastAsia"/>
          <w:sz w:val="22"/>
          <w:szCs w:val="22"/>
        </w:rPr>
        <w:t xml:space="preserve"> AI </w:t>
      </w:r>
      <w:r w:rsidRPr="00AE5C79">
        <w:rPr>
          <w:rFonts w:hint="eastAsia"/>
          <w:sz w:val="22"/>
          <w:szCs w:val="22"/>
        </w:rPr>
        <w:t>輔助產出社群貼文草稿、腳本靈感或視覺素材。</w:t>
      </w:r>
    </w:p>
    <w:p w14:paraId="65A2712A" w14:textId="77777777" w:rsidR="00AE5C79" w:rsidRPr="00AE5C79" w:rsidRDefault="00AE5C79" w:rsidP="00AE5C7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AE5C79">
        <w:rPr>
          <w:rFonts w:hint="eastAsia"/>
          <w:sz w:val="22"/>
          <w:szCs w:val="22"/>
        </w:rPr>
        <w:t xml:space="preserve">Data &amp; Optimization: </w:t>
      </w:r>
      <w:r w:rsidRPr="00AE5C79">
        <w:rPr>
          <w:rFonts w:hint="eastAsia"/>
          <w:sz w:val="22"/>
          <w:szCs w:val="22"/>
        </w:rPr>
        <w:t>協助整理</w:t>
      </w:r>
      <w:r w:rsidRPr="00AE5C79">
        <w:rPr>
          <w:rFonts w:hint="eastAsia"/>
          <w:sz w:val="22"/>
          <w:szCs w:val="22"/>
        </w:rPr>
        <w:t xml:space="preserve"> Campaign </w:t>
      </w:r>
      <w:r w:rsidRPr="00AE5C79">
        <w:rPr>
          <w:rFonts w:hint="eastAsia"/>
          <w:sz w:val="22"/>
          <w:szCs w:val="22"/>
        </w:rPr>
        <w:t>成效數據，並嘗試用</w:t>
      </w:r>
      <w:r w:rsidRPr="00AE5C79">
        <w:rPr>
          <w:rFonts w:hint="eastAsia"/>
          <w:sz w:val="22"/>
          <w:szCs w:val="22"/>
        </w:rPr>
        <w:t xml:space="preserve"> AI </w:t>
      </w:r>
      <w:r w:rsidRPr="00AE5C79">
        <w:rPr>
          <w:rFonts w:hint="eastAsia"/>
          <w:sz w:val="22"/>
          <w:szCs w:val="22"/>
        </w:rPr>
        <w:t>工具尋找數據背後的意義。</w:t>
      </w:r>
    </w:p>
    <w:p w14:paraId="23DC43B5" w14:textId="4D7FE8EB" w:rsidR="00AE5C79" w:rsidRPr="00AE5C79" w:rsidRDefault="00AE5C79" w:rsidP="00AE5C7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AE5C79">
        <w:rPr>
          <w:rFonts w:hint="eastAsia"/>
          <w:sz w:val="22"/>
          <w:szCs w:val="22"/>
        </w:rPr>
        <w:t xml:space="preserve">Department Mission: </w:t>
      </w:r>
      <w:r w:rsidRPr="00AE5C79">
        <w:rPr>
          <w:rFonts w:hint="eastAsia"/>
          <w:sz w:val="22"/>
          <w:szCs w:val="22"/>
        </w:rPr>
        <w:t>參與</w:t>
      </w:r>
      <w:r w:rsidRPr="00AE5C79">
        <w:rPr>
          <w:rFonts w:hint="eastAsia"/>
          <w:sz w:val="22"/>
          <w:szCs w:val="22"/>
        </w:rPr>
        <w:t xml:space="preserve"> Mentor </w:t>
      </w:r>
      <w:r w:rsidRPr="00AE5C79">
        <w:rPr>
          <w:rFonts w:hint="eastAsia"/>
          <w:sz w:val="22"/>
          <w:szCs w:val="22"/>
        </w:rPr>
        <w:t>帶領的部門日常任務，體驗</w:t>
      </w:r>
      <w:r w:rsidR="000B2377">
        <w:rPr>
          <w:rFonts w:hint="eastAsia"/>
          <w:sz w:val="22"/>
          <w:szCs w:val="22"/>
        </w:rPr>
        <w:t>媒體代理商</w:t>
      </w:r>
      <w:r w:rsidRPr="00AE5C79">
        <w:rPr>
          <w:rFonts w:hint="eastAsia"/>
          <w:sz w:val="22"/>
          <w:szCs w:val="22"/>
        </w:rPr>
        <w:t>的真實運作。</w:t>
      </w:r>
    </w:p>
    <w:p w14:paraId="541E3C5D" w14:textId="77777777" w:rsidR="00AE5C79" w:rsidRPr="00AE5C79" w:rsidRDefault="00AE5C79" w:rsidP="00AE5C7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AE5C79">
        <w:rPr>
          <w:rFonts w:hint="eastAsia"/>
          <w:sz w:val="22"/>
          <w:szCs w:val="22"/>
        </w:rPr>
        <w:t xml:space="preserve">Final Insight: </w:t>
      </w:r>
      <w:r w:rsidRPr="00AE5C79">
        <w:rPr>
          <w:rFonts w:hint="eastAsia"/>
          <w:sz w:val="22"/>
          <w:szCs w:val="22"/>
        </w:rPr>
        <w:t>期末利用</w:t>
      </w:r>
      <w:r w:rsidRPr="00AE5C79">
        <w:rPr>
          <w:rFonts w:hint="eastAsia"/>
          <w:sz w:val="22"/>
          <w:szCs w:val="22"/>
        </w:rPr>
        <w:t xml:space="preserve"> WPP Open </w:t>
      </w:r>
      <w:r w:rsidRPr="00AE5C79">
        <w:rPr>
          <w:rFonts w:hint="eastAsia"/>
          <w:sz w:val="22"/>
          <w:szCs w:val="22"/>
        </w:rPr>
        <w:t>工具完成一場「洞察分享」，展現你的學習成果。</w:t>
      </w:r>
    </w:p>
    <w:p w14:paraId="0E2AF2C1" w14:textId="13CC1F51" w:rsidR="004F253A" w:rsidRPr="00146E77" w:rsidRDefault="008A445A" w:rsidP="004F253A">
      <w:pPr>
        <w:rPr>
          <w:rFonts w:cs="Aptos Serif"/>
          <w:sz w:val="22"/>
          <w:szCs w:val="22"/>
        </w:rPr>
      </w:pPr>
      <w:r w:rsidRPr="00146E77">
        <w:rPr>
          <w:rFonts w:cs="Aptos Serif" w:hint="eastAsia"/>
          <w:sz w:val="22"/>
          <w:szCs w:val="22"/>
        </w:rPr>
        <w:t>【</w:t>
      </w:r>
      <w:r w:rsidR="004F253A" w:rsidRPr="00146E77">
        <w:rPr>
          <w:rFonts w:cs="Aptos Serif"/>
          <w:sz w:val="22"/>
          <w:szCs w:val="22"/>
        </w:rPr>
        <w:t>我們希望你具備</w:t>
      </w:r>
      <w:r w:rsidRPr="00146E77">
        <w:rPr>
          <w:rFonts w:cs="Aptos Serif" w:hint="eastAsia"/>
          <w:sz w:val="22"/>
          <w:szCs w:val="22"/>
        </w:rPr>
        <w:t>】</w:t>
      </w:r>
    </w:p>
    <w:p w14:paraId="676725CF" w14:textId="0247E548" w:rsidR="00845F4E" w:rsidRPr="00333893" w:rsidRDefault="003F7503" w:rsidP="00333893">
      <w:pPr>
        <w:pStyle w:val="ListParagraph"/>
        <w:numPr>
          <w:ilvl w:val="0"/>
          <w:numId w:val="38"/>
        </w:numPr>
        <w:rPr>
          <w:rFonts w:cs="Aptos Serif"/>
          <w:sz w:val="22"/>
          <w:szCs w:val="22"/>
        </w:rPr>
      </w:pPr>
      <w:r w:rsidRPr="00146E77">
        <w:rPr>
          <w:rFonts w:cs="Aptos Serif"/>
          <w:sz w:val="22"/>
          <w:szCs w:val="22"/>
        </w:rPr>
        <w:t>大三以上</w:t>
      </w:r>
      <w:r w:rsidR="00E67B35" w:rsidRPr="00146E77">
        <w:rPr>
          <w:rFonts w:cs="Aptos Serif" w:hint="eastAsia"/>
          <w:sz w:val="22"/>
          <w:szCs w:val="22"/>
        </w:rPr>
        <w:t>學士或碩士</w:t>
      </w:r>
      <w:r w:rsidRPr="00146E77">
        <w:rPr>
          <w:rFonts w:cs="Aptos Serif"/>
          <w:sz w:val="22"/>
          <w:szCs w:val="22"/>
        </w:rPr>
        <w:t>在學生</w:t>
      </w:r>
      <w:r w:rsidR="00DF0034" w:rsidRPr="00146E77">
        <w:rPr>
          <w:rFonts w:cs="Aptos Serif" w:hint="eastAsia"/>
          <w:sz w:val="22"/>
          <w:szCs w:val="22"/>
        </w:rPr>
        <w:t>，</w:t>
      </w:r>
      <w:r w:rsidR="00333893" w:rsidRPr="00333893">
        <w:rPr>
          <w:rFonts w:cs="Aptos Serif"/>
          <w:sz w:val="22"/>
          <w:szCs w:val="22"/>
        </w:rPr>
        <w:t>科系不限</w:t>
      </w:r>
      <w:r w:rsidR="00845F4E" w:rsidRPr="00333893">
        <w:rPr>
          <w:rFonts w:cs="Aptos Serif" w:hint="eastAsia"/>
          <w:sz w:val="22"/>
          <w:szCs w:val="22"/>
        </w:rPr>
        <w:t>（傳播、商管、資工</w:t>
      </w:r>
      <w:r w:rsidR="00845F4E" w:rsidRPr="00333893">
        <w:rPr>
          <w:rFonts w:cs="Aptos Serif" w:hint="eastAsia"/>
          <w:sz w:val="22"/>
          <w:szCs w:val="22"/>
        </w:rPr>
        <w:t>/</w:t>
      </w:r>
      <w:r w:rsidR="00845F4E" w:rsidRPr="00333893">
        <w:rPr>
          <w:rFonts w:cs="Aptos Serif" w:hint="eastAsia"/>
          <w:sz w:val="22"/>
          <w:szCs w:val="22"/>
        </w:rPr>
        <w:t>資傳</w:t>
      </w:r>
      <w:r w:rsidR="00845F4E" w:rsidRPr="00333893">
        <w:rPr>
          <w:rFonts w:cs="Aptos Serif" w:hint="eastAsia"/>
          <w:sz w:val="22"/>
          <w:szCs w:val="22"/>
        </w:rPr>
        <w:t>/</w:t>
      </w:r>
      <w:r w:rsidR="00845F4E" w:rsidRPr="00333893">
        <w:rPr>
          <w:rFonts w:cs="Aptos Serif" w:hint="eastAsia"/>
          <w:sz w:val="22"/>
          <w:szCs w:val="22"/>
        </w:rPr>
        <w:t>資管尤佳）</w:t>
      </w:r>
    </w:p>
    <w:p w14:paraId="51FD7900" w14:textId="18EDB01C" w:rsidR="00146E77" w:rsidRDefault="00146E77" w:rsidP="00FA339A">
      <w:pPr>
        <w:pStyle w:val="ListParagraph"/>
        <w:numPr>
          <w:ilvl w:val="0"/>
          <w:numId w:val="38"/>
        </w:numPr>
        <w:rPr>
          <w:rFonts w:cs="Aptos Serif"/>
          <w:sz w:val="22"/>
          <w:szCs w:val="22"/>
        </w:rPr>
      </w:pPr>
      <w:r w:rsidRPr="00146E77">
        <w:rPr>
          <w:rFonts w:cs="Aptos Serif"/>
          <w:sz w:val="22"/>
          <w:szCs w:val="22"/>
        </w:rPr>
        <w:t>優秀的英文聽說讀寫能力</w:t>
      </w:r>
    </w:p>
    <w:p w14:paraId="0244E975" w14:textId="2A0916BD" w:rsidR="00146E77" w:rsidRDefault="000D21EF" w:rsidP="00FA339A">
      <w:pPr>
        <w:pStyle w:val="ListParagraph"/>
        <w:numPr>
          <w:ilvl w:val="0"/>
          <w:numId w:val="38"/>
        </w:num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生成式</w:t>
      </w:r>
      <w:r>
        <w:rPr>
          <w:rFonts w:cs="Aptos Serif" w:hint="eastAsia"/>
          <w:sz w:val="22"/>
          <w:szCs w:val="22"/>
        </w:rPr>
        <w:t>AI</w:t>
      </w:r>
      <w:r>
        <w:rPr>
          <w:rFonts w:cs="Aptos Serif" w:hint="eastAsia"/>
          <w:sz w:val="22"/>
          <w:szCs w:val="22"/>
        </w:rPr>
        <w:t>的日常使用者，</w:t>
      </w:r>
      <w:r w:rsidR="009165F7" w:rsidRPr="009165F7">
        <w:rPr>
          <w:rFonts w:cs="Aptos Serif"/>
          <w:sz w:val="22"/>
          <w:szCs w:val="22"/>
        </w:rPr>
        <w:t>樂於嘗試各種新工具</w:t>
      </w:r>
    </w:p>
    <w:p w14:paraId="30FDE8F5" w14:textId="706FC5EC" w:rsidR="00660868" w:rsidRPr="00660868" w:rsidRDefault="00EB1D49" w:rsidP="00FA339A">
      <w:pPr>
        <w:pStyle w:val="ListParagraph"/>
        <w:numPr>
          <w:ilvl w:val="0"/>
          <w:numId w:val="38"/>
        </w:numPr>
        <w:rPr>
          <w:rFonts w:cs="Aptos Serif"/>
          <w:sz w:val="22"/>
          <w:szCs w:val="22"/>
        </w:rPr>
      </w:pPr>
      <w:r w:rsidRPr="00EB1D49">
        <w:rPr>
          <w:rFonts w:cs="Aptos Serif"/>
          <w:sz w:val="22"/>
          <w:szCs w:val="22"/>
        </w:rPr>
        <w:t>對數位行銷、品牌與科技有高度熱忱</w:t>
      </w:r>
    </w:p>
    <w:p w14:paraId="20B7C573" w14:textId="4CC1C732" w:rsidR="00EB1D49" w:rsidRDefault="00EB1D49" w:rsidP="00FA339A">
      <w:pPr>
        <w:pStyle w:val="ListParagraph"/>
        <w:numPr>
          <w:ilvl w:val="0"/>
          <w:numId w:val="38"/>
        </w:numPr>
        <w:rPr>
          <w:rFonts w:cs="Aptos Serif"/>
          <w:sz w:val="22"/>
          <w:szCs w:val="22"/>
        </w:rPr>
      </w:pPr>
      <w:r w:rsidRPr="00EB1D49">
        <w:rPr>
          <w:rFonts w:cs="Aptos Serif"/>
          <w:sz w:val="22"/>
          <w:szCs w:val="22"/>
        </w:rPr>
        <w:lastRenderedPageBreak/>
        <w:t>強大的好奇心、邏輯思維與快速</w:t>
      </w:r>
      <w:r>
        <w:rPr>
          <w:rFonts w:cs="Aptos Serif" w:hint="eastAsia"/>
          <w:sz w:val="22"/>
          <w:szCs w:val="22"/>
        </w:rPr>
        <w:t>學習</w:t>
      </w:r>
      <w:r w:rsidRPr="00EB1D49">
        <w:rPr>
          <w:rFonts w:cs="Aptos Serif"/>
          <w:sz w:val="22"/>
          <w:szCs w:val="22"/>
        </w:rPr>
        <w:t>能力</w:t>
      </w:r>
    </w:p>
    <w:p w14:paraId="35C2B29C" w14:textId="2DCEEED9" w:rsidR="00245C2C" w:rsidRPr="00146E77" w:rsidRDefault="00660868" w:rsidP="00FA339A">
      <w:pPr>
        <w:pStyle w:val="ListParagraph"/>
        <w:numPr>
          <w:ilvl w:val="0"/>
          <w:numId w:val="38"/>
        </w:num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良好的溝通能力</w:t>
      </w:r>
      <w:r w:rsidR="00245C2C" w:rsidRPr="00146E77">
        <w:rPr>
          <w:rFonts w:cs="Aptos Serif" w:hint="eastAsia"/>
          <w:sz w:val="22"/>
          <w:szCs w:val="22"/>
        </w:rPr>
        <w:t>與</w:t>
      </w:r>
      <w:r>
        <w:rPr>
          <w:rFonts w:cs="Aptos Serif" w:hint="eastAsia"/>
          <w:sz w:val="22"/>
          <w:szCs w:val="22"/>
        </w:rPr>
        <w:t>簡報能力</w:t>
      </w:r>
    </w:p>
    <w:p w14:paraId="4895A647" w14:textId="69254E5E" w:rsidR="000635A3" w:rsidRPr="00FA339A" w:rsidRDefault="00FA339A" w:rsidP="00FA339A">
      <w:p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（</w:t>
      </w:r>
      <w:r w:rsidRPr="00FA339A">
        <w:rPr>
          <w:rFonts w:cs="Aptos Serif"/>
          <w:sz w:val="22"/>
          <w:szCs w:val="22"/>
        </w:rPr>
        <w:t>歡迎附上</w:t>
      </w:r>
      <w:r w:rsidR="004F253A" w:rsidRPr="00FA339A">
        <w:rPr>
          <w:rFonts w:cs="Aptos Serif"/>
          <w:sz w:val="22"/>
          <w:szCs w:val="22"/>
        </w:rPr>
        <w:t>作品集</w:t>
      </w:r>
      <w:r w:rsidRPr="00FA339A">
        <w:rPr>
          <w:rFonts w:cs="Aptos Serif" w:hint="eastAsia"/>
          <w:sz w:val="22"/>
          <w:szCs w:val="22"/>
        </w:rPr>
        <w:t>、專案</w:t>
      </w:r>
      <w:r w:rsidRPr="00FA339A">
        <w:rPr>
          <w:rFonts w:cs="Aptos Serif" w:hint="eastAsia"/>
          <w:sz w:val="22"/>
          <w:szCs w:val="22"/>
        </w:rPr>
        <w:t>/</w:t>
      </w:r>
      <w:r w:rsidRPr="00FA339A">
        <w:rPr>
          <w:rFonts w:cs="Aptos Serif" w:hint="eastAsia"/>
          <w:sz w:val="22"/>
          <w:szCs w:val="22"/>
        </w:rPr>
        <w:t>實習</w:t>
      </w:r>
      <w:r w:rsidRPr="00FA339A">
        <w:rPr>
          <w:rFonts w:cs="Aptos Serif" w:hint="eastAsia"/>
          <w:sz w:val="22"/>
          <w:szCs w:val="22"/>
        </w:rPr>
        <w:t>/</w:t>
      </w:r>
      <w:r w:rsidRPr="00FA339A">
        <w:rPr>
          <w:rFonts w:cs="Aptos Serif" w:hint="eastAsia"/>
          <w:sz w:val="22"/>
          <w:szCs w:val="22"/>
        </w:rPr>
        <w:t>競賽經驗</w:t>
      </w:r>
      <w:r>
        <w:rPr>
          <w:rFonts w:cs="Aptos Serif" w:hint="eastAsia"/>
          <w:sz w:val="22"/>
          <w:szCs w:val="22"/>
        </w:rPr>
        <w:t>）</w:t>
      </w:r>
    </w:p>
    <w:p w14:paraId="3018BB00" w14:textId="1E6FAC03" w:rsidR="000635A3" w:rsidRPr="003F18FA" w:rsidRDefault="008A445A" w:rsidP="000635A3">
      <w:p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【</w:t>
      </w:r>
      <w:r w:rsidR="007F66E0">
        <w:rPr>
          <w:rFonts w:cs="Aptos Serif" w:hint="eastAsia"/>
          <w:sz w:val="22"/>
          <w:szCs w:val="22"/>
        </w:rPr>
        <w:t>實習資訊</w:t>
      </w:r>
      <w:r>
        <w:rPr>
          <w:rFonts w:cs="Aptos Serif" w:hint="eastAsia"/>
          <w:sz w:val="22"/>
          <w:szCs w:val="22"/>
        </w:rPr>
        <w:t>】</w:t>
      </w:r>
    </w:p>
    <w:p w14:paraId="031E3753" w14:textId="644D7D7C" w:rsidR="0000066E" w:rsidRPr="001B5726" w:rsidRDefault="004F76A2" w:rsidP="001B5726">
      <w:pPr>
        <w:pStyle w:val="ListParagraph"/>
        <w:numPr>
          <w:ilvl w:val="0"/>
          <w:numId w:val="40"/>
        </w:num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工作</w:t>
      </w:r>
      <w:r w:rsidR="0000066E" w:rsidRPr="001B5726">
        <w:rPr>
          <w:rFonts w:cs="Aptos Serif"/>
          <w:sz w:val="22"/>
          <w:szCs w:val="22"/>
        </w:rPr>
        <w:t>期間：</w:t>
      </w:r>
      <w:r w:rsidR="0000066E" w:rsidRPr="001B5726">
        <w:rPr>
          <w:rFonts w:cs="Aptos Serif"/>
          <w:sz w:val="22"/>
          <w:szCs w:val="22"/>
        </w:rPr>
        <w:t> 2026</w:t>
      </w:r>
      <w:r w:rsidR="00F508C1">
        <w:rPr>
          <w:rFonts w:cs="Aptos Serif" w:hint="eastAsia"/>
          <w:sz w:val="22"/>
          <w:szCs w:val="22"/>
        </w:rPr>
        <w:t>/7/6</w:t>
      </w:r>
      <w:r w:rsidR="0000066E" w:rsidRPr="001B5726">
        <w:rPr>
          <w:rFonts w:cs="Aptos Serif"/>
          <w:sz w:val="22"/>
          <w:szCs w:val="22"/>
        </w:rPr>
        <w:t xml:space="preserve"> </w:t>
      </w:r>
      <w:r w:rsidR="00F508C1">
        <w:rPr>
          <w:rFonts w:cs="Aptos Serif"/>
          <w:sz w:val="22"/>
          <w:szCs w:val="22"/>
        </w:rPr>
        <w:t>–</w:t>
      </w:r>
      <w:r w:rsidR="0000066E" w:rsidRPr="001B5726">
        <w:rPr>
          <w:rFonts w:cs="Aptos Serif"/>
          <w:sz w:val="22"/>
          <w:szCs w:val="22"/>
        </w:rPr>
        <w:t xml:space="preserve"> </w:t>
      </w:r>
      <w:r w:rsidR="00F508C1">
        <w:rPr>
          <w:rFonts w:cs="Aptos Serif" w:hint="eastAsia"/>
          <w:sz w:val="22"/>
          <w:szCs w:val="22"/>
        </w:rPr>
        <w:t>2026/8/27</w:t>
      </w:r>
      <w:r w:rsidR="001D02A5">
        <w:rPr>
          <w:rFonts w:cs="Aptos Serif" w:hint="eastAsia"/>
          <w:sz w:val="22"/>
          <w:szCs w:val="22"/>
        </w:rPr>
        <w:t>（</w:t>
      </w:r>
      <w:r w:rsidR="0000066E" w:rsidRPr="001B5726">
        <w:rPr>
          <w:rFonts w:cs="Aptos Serif"/>
          <w:sz w:val="22"/>
          <w:szCs w:val="22"/>
        </w:rPr>
        <w:t>共</w:t>
      </w:r>
      <w:r w:rsidR="0000066E" w:rsidRPr="001B5726">
        <w:rPr>
          <w:rFonts w:cs="Aptos Serif"/>
          <w:sz w:val="22"/>
          <w:szCs w:val="22"/>
        </w:rPr>
        <w:t xml:space="preserve"> 8 </w:t>
      </w:r>
      <w:r w:rsidR="0000066E" w:rsidRPr="001B5726">
        <w:rPr>
          <w:rFonts w:cs="Aptos Serif"/>
          <w:sz w:val="22"/>
          <w:szCs w:val="22"/>
        </w:rPr>
        <w:t>週</w:t>
      </w:r>
      <w:r w:rsidR="001D02A5">
        <w:rPr>
          <w:rFonts w:cs="Aptos Serif" w:hint="eastAsia"/>
          <w:sz w:val="22"/>
          <w:szCs w:val="22"/>
        </w:rPr>
        <w:t>）</w:t>
      </w:r>
    </w:p>
    <w:p w14:paraId="393D14F7" w14:textId="133FDF09" w:rsidR="0000066E" w:rsidRPr="001B5726" w:rsidRDefault="0000066E" w:rsidP="001B5726">
      <w:pPr>
        <w:pStyle w:val="ListParagraph"/>
        <w:numPr>
          <w:ilvl w:val="0"/>
          <w:numId w:val="40"/>
        </w:numPr>
        <w:rPr>
          <w:rFonts w:cs="Aptos Serif"/>
          <w:sz w:val="22"/>
          <w:szCs w:val="22"/>
        </w:rPr>
      </w:pPr>
      <w:r w:rsidRPr="001B5726">
        <w:rPr>
          <w:rFonts w:cs="Aptos Serif"/>
          <w:sz w:val="22"/>
          <w:szCs w:val="22"/>
        </w:rPr>
        <w:t>工作時間：</w:t>
      </w:r>
      <w:r w:rsidRPr="001B5726">
        <w:rPr>
          <w:rFonts w:cs="Aptos Serif"/>
          <w:sz w:val="22"/>
          <w:szCs w:val="22"/>
        </w:rPr>
        <w:t> </w:t>
      </w:r>
      <w:r w:rsidRPr="001B5726">
        <w:rPr>
          <w:rFonts w:cs="Aptos Serif"/>
          <w:sz w:val="22"/>
          <w:szCs w:val="22"/>
        </w:rPr>
        <w:t>週一至週四</w:t>
      </w:r>
      <w:r w:rsidRPr="001B5726">
        <w:rPr>
          <w:rFonts w:cs="Aptos Serif"/>
          <w:sz w:val="22"/>
          <w:szCs w:val="22"/>
        </w:rPr>
        <w:t xml:space="preserve"> 09:</w:t>
      </w:r>
      <w:r w:rsidRPr="001B5726">
        <w:rPr>
          <w:rFonts w:cs="Aptos Serif" w:hint="eastAsia"/>
          <w:sz w:val="22"/>
          <w:szCs w:val="22"/>
        </w:rPr>
        <w:t>3</w:t>
      </w:r>
      <w:r w:rsidRPr="001B5726">
        <w:rPr>
          <w:rFonts w:cs="Aptos Serif"/>
          <w:sz w:val="22"/>
          <w:szCs w:val="22"/>
        </w:rPr>
        <w:t>0 - 18:</w:t>
      </w:r>
      <w:r w:rsidR="008A3666">
        <w:rPr>
          <w:rFonts w:cs="Aptos Serif" w:hint="eastAsia"/>
          <w:sz w:val="22"/>
          <w:szCs w:val="22"/>
        </w:rPr>
        <w:t>30</w:t>
      </w:r>
      <w:r w:rsidR="000352E1">
        <w:rPr>
          <w:rFonts w:cs="Aptos Serif" w:hint="eastAsia"/>
          <w:sz w:val="22"/>
          <w:szCs w:val="22"/>
        </w:rPr>
        <w:t>（</w:t>
      </w:r>
      <w:r w:rsidRPr="001B5726">
        <w:rPr>
          <w:rFonts w:cs="Aptos Serif"/>
          <w:sz w:val="22"/>
          <w:szCs w:val="22"/>
        </w:rPr>
        <w:t>午休</w:t>
      </w:r>
      <w:r w:rsidRPr="001B5726">
        <w:rPr>
          <w:rFonts w:cs="Aptos Serif"/>
          <w:sz w:val="22"/>
          <w:szCs w:val="22"/>
        </w:rPr>
        <w:t xml:space="preserve"> 1.5 </w:t>
      </w:r>
      <w:r w:rsidRPr="001B5726">
        <w:rPr>
          <w:rFonts w:cs="Aptos Serif"/>
          <w:sz w:val="22"/>
          <w:szCs w:val="22"/>
        </w:rPr>
        <w:t>小時</w:t>
      </w:r>
      <w:r w:rsidR="001D02A5">
        <w:rPr>
          <w:rFonts w:cs="Aptos Serif" w:hint="eastAsia"/>
          <w:sz w:val="22"/>
          <w:szCs w:val="22"/>
        </w:rPr>
        <w:t>）</w:t>
      </w:r>
      <w:r w:rsidR="00597508">
        <w:rPr>
          <w:rFonts w:cs="Aptos Serif" w:hint="eastAsia"/>
          <w:sz w:val="22"/>
          <w:szCs w:val="22"/>
        </w:rPr>
        <w:t>，</w:t>
      </w:r>
      <w:r w:rsidRPr="001B5726">
        <w:rPr>
          <w:rFonts w:cs="Aptos Serif"/>
          <w:sz w:val="22"/>
          <w:szCs w:val="22"/>
        </w:rPr>
        <w:t>週五</w:t>
      </w:r>
      <w:r w:rsidR="00597508">
        <w:rPr>
          <w:rFonts w:cs="Aptos Serif" w:hint="eastAsia"/>
          <w:sz w:val="22"/>
          <w:szCs w:val="22"/>
        </w:rPr>
        <w:t>不上班</w:t>
      </w:r>
    </w:p>
    <w:p w14:paraId="54123164" w14:textId="4CC6BB0E" w:rsidR="0000066E" w:rsidRDefault="004F76A2" w:rsidP="001B5726">
      <w:pPr>
        <w:pStyle w:val="ListParagraph"/>
        <w:numPr>
          <w:ilvl w:val="0"/>
          <w:numId w:val="40"/>
        </w:num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工作</w:t>
      </w:r>
      <w:r w:rsidR="0000066E" w:rsidRPr="001B5726">
        <w:rPr>
          <w:rFonts w:cs="Aptos Serif"/>
          <w:sz w:val="22"/>
          <w:szCs w:val="22"/>
        </w:rPr>
        <w:t>地點：</w:t>
      </w:r>
      <w:r w:rsidR="0000066E" w:rsidRPr="001B5726">
        <w:rPr>
          <w:rFonts w:cs="Aptos Serif"/>
          <w:sz w:val="22"/>
          <w:szCs w:val="22"/>
        </w:rPr>
        <w:t> </w:t>
      </w:r>
      <w:r w:rsidR="0000066E" w:rsidRPr="001B5726">
        <w:rPr>
          <w:rFonts w:cs="Aptos Serif"/>
          <w:sz w:val="22"/>
          <w:szCs w:val="22"/>
        </w:rPr>
        <w:t>台北市松山區</w:t>
      </w:r>
      <w:r w:rsidR="0000066E" w:rsidRPr="001B5726">
        <w:rPr>
          <w:rFonts w:cs="Aptos Serif" w:hint="eastAsia"/>
          <w:sz w:val="22"/>
          <w:szCs w:val="22"/>
        </w:rPr>
        <w:t>，近捷運南京三民站</w:t>
      </w:r>
    </w:p>
    <w:p w14:paraId="10436015" w14:textId="7E77045A" w:rsidR="002D0E39" w:rsidRPr="002D0E39" w:rsidRDefault="002D0E39" w:rsidP="002D0E39">
      <w:pPr>
        <w:pStyle w:val="ListParagraph"/>
        <w:numPr>
          <w:ilvl w:val="0"/>
          <w:numId w:val="40"/>
        </w:numPr>
        <w:rPr>
          <w:rFonts w:cs="Aptos Serif"/>
          <w:sz w:val="22"/>
          <w:szCs w:val="22"/>
        </w:rPr>
      </w:pPr>
      <w:r w:rsidRPr="001B5726">
        <w:rPr>
          <w:rFonts w:cs="Aptos Serif"/>
          <w:sz w:val="22"/>
          <w:szCs w:val="22"/>
        </w:rPr>
        <w:t>薪資待遇：</w:t>
      </w:r>
      <w:r w:rsidRPr="001B5726">
        <w:rPr>
          <w:rFonts w:cs="Aptos Serif"/>
          <w:sz w:val="22"/>
          <w:szCs w:val="22"/>
        </w:rPr>
        <w:t> </w:t>
      </w:r>
      <w:r w:rsidRPr="001B5726">
        <w:rPr>
          <w:rFonts w:cs="Aptos Serif"/>
          <w:sz w:val="22"/>
          <w:szCs w:val="22"/>
        </w:rPr>
        <w:t>時薪</w:t>
      </w:r>
      <w:r w:rsidRPr="001B5726">
        <w:rPr>
          <w:rFonts w:cs="Aptos Serif"/>
          <w:sz w:val="22"/>
          <w:szCs w:val="22"/>
        </w:rPr>
        <w:t> NT$200</w:t>
      </w:r>
    </w:p>
    <w:p w14:paraId="16946CD9" w14:textId="1E8EC743" w:rsidR="0000066E" w:rsidRPr="00E10DD0" w:rsidRDefault="0000066E" w:rsidP="00E10DD0">
      <w:pPr>
        <w:pStyle w:val="ListParagraph"/>
        <w:numPr>
          <w:ilvl w:val="0"/>
          <w:numId w:val="40"/>
        </w:numPr>
        <w:rPr>
          <w:rFonts w:cs="Aptos Serif"/>
          <w:sz w:val="22"/>
          <w:szCs w:val="22"/>
        </w:rPr>
      </w:pPr>
      <w:r w:rsidRPr="001B5726">
        <w:rPr>
          <w:rFonts w:cs="Aptos Serif"/>
          <w:sz w:val="22"/>
          <w:szCs w:val="22"/>
        </w:rPr>
        <w:t>設備</w:t>
      </w:r>
      <w:r w:rsidR="006029E2">
        <w:rPr>
          <w:rFonts w:cs="Aptos Serif" w:hint="eastAsia"/>
          <w:sz w:val="22"/>
          <w:szCs w:val="22"/>
        </w:rPr>
        <w:t>與福利</w:t>
      </w:r>
      <w:r w:rsidRPr="001B5726">
        <w:rPr>
          <w:rFonts w:cs="Aptos Serif"/>
          <w:sz w:val="22"/>
          <w:szCs w:val="22"/>
        </w:rPr>
        <w:t>：公司提供筆電</w:t>
      </w:r>
      <w:r w:rsidR="00E10DD0">
        <w:rPr>
          <w:rFonts w:cs="Aptos Serif" w:hint="eastAsia"/>
          <w:sz w:val="22"/>
          <w:szCs w:val="22"/>
        </w:rPr>
        <w:t>與完整</w:t>
      </w:r>
      <w:r w:rsidR="00FA339A">
        <w:rPr>
          <w:rFonts w:cs="Aptos Serif" w:hint="eastAsia"/>
          <w:sz w:val="22"/>
          <w:szCs w:val="22"/>
        </w:rPr>
        <w:t>辦公</w:t>
      </w:r>
      <w:r w:rsidRPr="001B5726">
        <w:rPr>
          <w:rFonts w:cs="Aptos Serif"/>
          <w:sz w:val="22"/>
          <w:szCs w:val="22"/>
        </w:rPr>
        <w:t>設備</w:t>
      </w:r>
      <w:r w:rsidR="002575C0">
        <w:rPr>
          <w:rFonts w:cs="Aptos Serif" w:hint="eastAsia"/>
          <w:sz w:val="22"/>
          <w:szCs w:val="22"/>
        </w:rPr>
        <w:t>，</w:t>
      </w:r>
      <w:r w:rsidR="00E10DD0">
        <w:rPr>
          <w:rFonts w:cs="Aptos Serif" w:hint="eastAsia"/>
          <w:sz w:val="22"/>
          <w:szCs w:val="22"/>
        </w:rPr>
        <w:t>享</w:t>
      </w:r>
      <w:r w:rsidR="002D0E39" w:rsidRPr="00E10DD0">
        <w:rPr>
          <w:rFonts w:cs="Aptos Serif" w:hint="eastAsia"/>
          <w:sz w:val="22"/>
          <w:szCs w:val="22"/>
        </w:rPr>
        <w:t>每月按摩、健身房</w:t>
      </w:r>
      <w:r w:rsidR="00050175" w:rsidRPr="00E10DD0">
        <w:rPr>
          <w:rFonts w:cs="Aptos Serif" w:hint="eastAsia"/>
          <w:sz w:val="22"/>
          <w:szCs w:val="22"/>
        </w:rPr>
        <w:t>、咖啡暢飲</w:t>
      </w:r>
      <w:r w:rsidR="008A3666">
        <w:rPr>
          <w:rFonts w:cs="Aptos Serif" w:hint="eastAsia"/>
          <w:sz w:val="22"/>
          <w:szCs w:val="22"/>
        </w:rPr>
        <w:t>。</w:t>
      </w:r>
    </w:p>
    <w:p w14:paraId="3F8264FA" w14:textId="5372CF6C" w:rsidR="004F253A" w:rsidRPr="003F18FA" w:rsidRDefault="008A445A" w:rsidP="004F253A">
      <w:pPr>
        <w:rPr>
          <w:rFonts w:cs="Aptos Serif"/>
          <w:sz w:val="22"/>
          <w:szCs w:val="22"/>
        </w:rPr>
      </w:pPr>
      <w:r>
        <w:rPr>
          <w:rFonts w:cs="Aptos Serif" w:hint="eastAsia"/>
          <w:sz w:val="22"/>
          <w:szCs w:val="22"/>
        </w:rPr>
        <w:t>【</w:t>
      </w:r>
      <w:r w:rsidR="004F253A" w:rsidRPr="003F18FA">
        <w:rPr>
          <w:rFonts w:cs="Aptos Serif"/>
          <w:sz w:val="22"/>
          <w:szCs w:val="22"/>
        </w:rPr>
        <w:t>申請方式與流程</w:t>
      </w:r>
      <w:r>
        <w:rPr>
          <w:rFonts w:cs="Aptos Serif" w:hint="eastAsia"/>
          <w:sz w:val="22"/>
          <w:szCs w:val="22"/>
        </w:rPr>
        <w:t>】</w:t>
      </w:r>
    </w:p>
    <w:p w14:paraId="7342FD21" w14:textId="677E7890" w:rsidR="000861DC" w:rsidRPr="00CE39F0" w:rsidRDefault="00CE39F0" w:rsidP="000861DC">
      <w:pPr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E39F0">
        <w:rPr>
          <w:rFonts w:eastAsia="新細明體" w:cs="新細明體" w:hint="eastAsia"/>
          <w:kern w:val="0"/>
          <w:sz w:val="21"/>
          <w:szCs w:val="21"/>
          <w14:ligatures w14:val="none"/>
        </w:rPr>
        <w:t>投遞</w:t>
      </w:r>
      <w:r w:rsidR="000861DC" w:rsidRPr="00CE39F0">
        <w:rPr>
          <w:rFonts w:eastAsia="新細明體" w:cs="新細明體"/>
          <w:kern w:val="0"/>
          <w:sz w:val="21"/>
          <w:szCs w:val="21"/>
          <w14:ligatures w14:val="none"/>
        </w:rPr>
        <w:t>期限：</w:t>
      </w:r>
      <w:r w:rsidR="000861DC" w:rsidRPr="00CE39F0">
        <w:rPr>
          <w:rFonts w:eastAsia="Times New Roman" w:cs="Times New Roman"/>
          <w:kern w:val="0"/>
          <w:sz w:val="21"/>
          <w:szCs w:val="21"/>
          <w14:ligatures w14:val="none"/>
        </w:rPr>
        <w:t> </w:t>
      </w:r>
      <w:r w:rsidR="00032FAC" w:rsidRPr="00CE39F0">
        <w:rPr>
          <w:rFonts w:eastAsia="新細明體" w:cs="新細明體"/>
          <w:kern w:val="0"/>
          <w:sz w:val="21"/>
          <w:szCs w:val="21"/>
          <w14:ligatures w14:val="none"/>
        </w:rPr>
        <w:t>即日起至</w:t>
      </w:r>
      <w:r w:rsidR="00752F29">
        <w:rPr>
          <w:rFonts w:eastAsia="新細明體" w:cs="新細明體" w:hint="eastAsia"/>
          <w:kern w:val="0"/>
          <w:sz w:val="21"/>
          <w:szCs w:val="21"/>
          <w14:ligatures w14:val="none"/>
        </w:rPr>
        <w:t>2026/</w:t>
      </w:r>
      <w:r w:rsidR="00032FAC" w:rsidRPr="00CE39F0">
        <w:rPr>
          <w:rFonts w:eastAsia="新細明體" w:cs="新細明體"/>
          <w:kern w:val="0"/>
          <w:sz w:val="21"/>
          <w:szCs w:val="21"/>
          <w14:ligatures w14:val="none"/>
        </w:rPr>
        <w:t>5/</w:t>
      </w:r>
      <w:r w:rsidR="00032FAC" w:rsidRPr="00CE39F0">
        <w:rPr>
          <w:rFonts w:eastAsia="新細明體" w:cs="新細明體" w:hint="eastAsia"/>
          <w:kern w:val="0"/>
          <w:sz w:val="21"/>
          <w:szCs w:val="21"/>
          <w14:ligatures w14:val="none"/>
        </w:rPr>
        <w:t>20</w:t>
      </w:r>
    </w:p>
    <w:p w14:paraId="6BF5E1A2" w14:textId="4C315FD1" w:rsidR="000861DC" w:rsidRPr="00CE39F0" w:rsidRDefault="000861DC" w:rsidP="000861DC">
      <w:pPr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CE39F0">
        <w:rPr>
          <w:rFonts w:eastAsia="新細明體" w:cs="新細明體"/>
          <w:kern w:val="0"/>
          <w:sz w:val="21"/>
          <w:szCs w:val="21"/>
          <w14:ligatures w14:val="none"/>
        </w:rPr>
        <w:t>投遞方式：</w:t>
      </w:r>
      <w:r w:rsidRPr="00CE39F0">
        <w:rPr>
          <w:rFonts w:eastAsia="Times New Roman" w:cs="Times New Roman"/>
          <w:kern w:val="0"/>
          <w:sz w:val="21"/>
          <w:szCs w:val="21"/>
          <w14:ligatures w14:val="none"/>
        </w:rPr>
        <w:t> </w:t>
      </w:r>
      <w:r w:rsidRPr="00CE39F0">
        <w:rPr>
          <w:rFonts w:eastAsia="新細明體" w:cs="新細明體"/>
          <w:kern w:val="0"/>
          <w:sz w:val="21"/>
          <w:szCs w:val="21"/>
          <w14:ligatures w14:val="none"/>
        </w:rPr>
        <w:t>請</w:t>
      </w:r>
      <w:r w:rsidR="00DD0E88">
        <w:rPr>
          <w:rFonts w:eastAsia="新細明體" w:cs="新細明體" w:hint="eastAsia"/>
          <w:kern w:val="0"/>
          <w:sz w:val="21"/>
          <w:szCs w:val="21"/>
          <w14:ligatures w14:val="none"/>
        </w:rPr>
        <w:t>點此</w:t>
      </w:r>
      <w:r w:rsidR="00032FAC" w:rsidRPr="00CE39F0">
        <w:rPr>
          <w:rFonts w:ascii="新細明體" w:eastAsia="新細明體" w:hAnsi="新細明體" w:cs="新細明體" w:hint="eastAsia"/>
          <w:kern w:val="0"/>
          <w:sz w:val="21"/>
          <w:szCs w:val="21"/>
          <w14:ligatures w14:val="none"/>
        </w:rPr>
        <w:t>投遞</w:t>
      </w:r>
      <w:hyperlink r:id="rId7" w:tgtFrame="_blank" w:tooltip="https://www.104.com.tw/job/8ytnp?jobsource=company_job" w:history="1">
        <w:r w:rsidR="0031710A" w:rsidRPr="0031710A">
          <w:rPr>
            <w:rStyle w:val="Hyperlink"/>
          </w:rPr>
          <w:t>https://www.104.com.tw/job/8ytnp?jobsource=company_job</w:t>
        </w:r>
      </w:hyperlink>
      <w:r w:rsidR="00032FAC" w:rsidRPr="00CE39F0">
        <w:rPr>
          <w:rFonts w:ascii="新細明體" w:eastAsia="新細明體" w:hAnsi="新細明體" w:cs="新細明體" w:hint="eastAsia"/>
          <w:kern w:val="0"/>
          <w:sz w:val="21"/>
          <w:szCs w:val="21"/>
          <w14:ligatures w14:val="none"/>
        </w:rPr>
        <w:t>，中英履歷皆可</w:t>
      </w:r>
    </w:p>
    <w:p w14:paraId="52DDED6D" w14:textId="6478FF89" w:rsidR="000861DC" w:rsidRPr="00CE39F0" w:rsidRDefault="000861DC" w:rsidP="000861DC">
      <w:pPr>
        <w:numPr>
          <w:ilvl w:val="0"/>
          <w:numId w:val="20"/>
        </w:numPr>
        <w:shd w:val="clear" w:color="auto" w:fill="FFFFFF"/>
        <w:spacing w:before="60" w:after="60" w:line="240" w:lineRule="auto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CE39F0">
        <w:rPr>
          <w:rFonts w:eastAsia="新細明體" w:cs="新細明體"/>
          <w:kern w:val="0"/>
          <w:sz w:val="21"/>
          <w:szCs w:val="21"/>
          <w14:ligatures w14:val="none"/>
        </w:rPr>
        <w:t>加分挑戰：</w:t>
      </w:r>
      <w:r w:rsidRPr="00CE39F0">
        <w:rPr>
          <w:rFonts w:eastAsia="Times New Roman" w:cs="Times New Roman"/>
          <w:kern w:val="0"/>
          <w:sz w:val="21"/>
          <w:szCs w:val="21"/>
          <w14:ligatures w14:val="none"/>
        </w:rPr>
        <w:t> </w:t>
      </w:r>
      <w:r w:rsidRPr="00CE39F0">
        <w:rPr>
          <w:rFonts w:eastAsia="新細明體" w:cs="新細明體"/>
          <w:kern w:val="0"/>
          <w:sz w:val="21"/>
          <w:szCs w:val="21"/>
          <w14:ligatures w14:val="none"/>
        </w:rPr>
        <w:t>在申請時附上一段</w:t>
      </w:r>
      <w:r w:rsidR="00CE39F0" w:rsidRPr="00CE39F0">
        <w:rPr>
          <w:rFonts w:eastAsia="新細明體" w:cs="新細明體" w:hint="eastAsia"/>
          <w:kern w:val="0"/>
          <w:sz w:val="21"/>
          <w:szCs w:val="21"/>
          <w14:ligatures w14:val="none"/>
        </w:rPr>
        <w:t>300</w:t>
      </w:r>
      <w:r w:rsidR="00CE39F0" w:rsidRPr="00CE39F0">
        <w:rPr>
          <w:rFonts w:eastAsia="新細明體" w:cs="新細明體" w:hint="eastAsia"/>
          <w:kern w:val="0"/>
          <w:sz w:val="21"/>
          <w:szCs w:val="21"/>
          <w14:ligatures w14:val="none"/>
        </w:rPr>
        <w:t>字內</w:t>
      </w:r>
      <w:r w:rsidR="006E76A4" w:rsidRPr="00CE39F0">
        <w:rPr>
          <w:rFonts w:eastAsia="新細明體" w:cs="新細明體" w:hint="eastAsia"/>
          <w:kern w:val="0"/>
          <w:sz w:val="21"/>
          <w:szCs w:val="21"/>
          <w14:ligatures w14:val="none"/>
        </w:rPr>
        <w:t>簡介</w:t>
      </w:r>
      <w:r w:rsidR="00DF0034" w:rsidRPr="00CE39F0">
        <w:rPr>
          <w:rFonts w:ascii="新細明體" w:eastAsia="新細明體" w:hAnsi="新細明體" w:cs="新細明體" w:hint="eastAsia"/>
          <w:kern w:val="0"/>
          <w:sz w:val="21"/>
          <w:szCs w:val="21"/>
          <w14:ligatures w14:val="none"/>
        </w:rPr>
        <w:t>告訴我們：</w:t>
      </w:r>
      <w:r w:rsidR="00FA0CAA" w:rsidRPr="00FA0CAA">
        <w:rPr>
          <w:rFonts w:ascii="新細明體" w:eastAsia="新細明體" w:hAnsi="新細明體" w:cs="新細明體"/>
          <w:b/>
          <w:bCs/>
          <w:kern w:val="0"/>
          <w:sz w:val="21"/>
          <w:szCs w:val="21"/>
          <w14:ligatures w14:val="none"/>
        </w:rPr>
        <w:t>「</w:t>
      </w:r>
      <w:r w:rsidR="00DF0034" w:rsidRPr="00CE39F0">
        <w:rPr>
          <w:rFonts w:ascii="新細明體" w:eastAsia="新細明體" w:hAnsi="新細明體" w:cs="新細明體" w:hint="eastAsia"/>
          <w:b/>
          <w:bCs/>
          <w:kern w:val="0"/>
          <w:sz w:val="21"/>
          <w:szCs w:val="21"/>
          <w14:ligatures w14:val="none"/>
        </w:rPr>
        <w:t>你曾用</w:t>
      </w:r>
      <w:r w:rsidR="00DF0034" w:rsidRPr="00CE39F0">
        <w:rPr>
          <w:rFonts w:eastAsia="Times New Roman" w:cs="Times New Roman" w:hint="eastAsia"/>
          <w:b/>
          <w:bCs/>
          <w:kern w:val="0"/>
          <w:sz w:val="21"/>
          <w:szCs w:val="21"/>
          <w14:ligatures w14:val="none"/>
        </w:rPr>
        <w:t xml:space="preserve"> AI </w:t>
      </w:r>
      <w:r w:rsidR="00DF0034" w:rsidRPr="00CE39F0">
        <w:rPr>
          <w:rFonts w:ascii="新細明體" w:eastAsia="新細明體" w:hAnsi="新細明體" w:cs="新細明體" w:hint="eastAsia"/>
          <w:b/>
          <w:bCs/>
          <w:kern w:val="0"/>
          <w:sz w:val="21"/>
          <w:szCs w:val="21"/>
          <w14:ligatures w14:val="none"/>
        </w:rPr>
        <w:t>工具完成過最酷的一件事是什麼？</w:t>
      </w:r>
      <w:r w:rsidR="00FA0CAA" w:rsidRPr="00FA0CAA">
        <w:rPr>
          <w:rFonts w:ascii="新細明體" w:eastAsia="新細明體" w:hAnsi="新細明體" w:cs="新細明體"/>
          <w:b/>
          <w:bCs/>
          <w:kern w:val="0"/>
          <w:sz w:val="21"/>
          <w:szCs w:val="21"/>
          <w14:ligatures w14:val="none"/>
        </w:rPr>
        <w:t>」</w:t>
      </w:r>
    </w:p>
    <w:p w14:paraId="7CD6F480" w14:textId="59044835" w:rsidR="004F253A" w:rsidRPr="00DF0034" w:rsidRDefault="00CE39F0" w:rsidP="00DF0034">
      <w:pPr>
        <w:pStyle w:val="ListParagraph"/>
        <w:numPr>
          <w:ilvl w:val="0"/>
          <w:numId w:val="20"/>
        </w:numPr>
        <w:rPr>
          <w:rFonts w:cs="Aptos Serif"/>
          <w:sz w:val="22"/>
          <w:szCs w:val="22"/>
        </w:rPr>
      </w:pPr>
      <w:r w:rsidRPr="00CE39F0">
        <w:rPr>
          <w:rFonts w:cs="Aptos Serif" w:hint="eastAsia"/>
          <w:sz w:val="22"/>
          <w:szCs w:val="22"/>
        </w:rPr>
        <w:t>面試</w:t>
      </w:r>
      <w:r w:rsidR="004F253A" w:rsidRPr="00CE39F0">
        <w:rPr>
          <w:rFonts w:cs="Aptos Serif"/>
          <w:sz w:val="22"/>
          <w:szCs w:val="22"/>
        </w:rPr>
        <w:t>流程</w:t>
      </w:r>
      <w:r w:rsidR="00CE3D8C">
        <w:rPr>
          <w:rFonts w:cs="Aptos Serif" w:hint="eastAsia"/>
          <w:sz w:val="22"/>
          <w:szCs w:val="22"/>
        </w:rPr>
        <w:t>：</w:t>
      </w:r>
      <w:r w:rsidR="00CE3D8C">
        <w:rPr>
          <w:rFonts w:cs="Aptos Serif" w:hint="eastAsia"/>
          <w:sz w:val="22"/>
          <w:szCs w:val="22"/>
        </w:rPr>
        <w:t>104</w:t>
      </w:r>
      <w:r>
        <w:rPr>
          <w:rFonts w:cs="Aptos Serif" w:hint="eastAsia"/>
          <w:sz w:val="22"/>
          <w:szCs w:val="22"/>
        </w:rPr>
        <w:t>投遞</w:t>
      </w:r>
      <w:r w:rsidR="004F253A" w:rsidRPr="00DF0034">
        <w:rPr>
          <w:rFonts w:cs="Aptos Serif"/>
          <w:sz w:val="22"/>
          <w:szCs w:val="22"/>
        </w:rPr>
        <w:t xml:space="preserve"> </w:t>
      </w:r>
      <w:r w:rsidR="004F253A" w:rsidRPr="00DF0034">
        <w:rPr>
          <w:rFonts w:cs="Times New Roman"/>
          <w:sz w:val="22"/>
          <w:szCs w:val="22"/>
        </w:rPr>
        <w:t>→</w:t>
      </w:r>
      <w:r w:rsidR="004F253A" w:rsidRPr="00DF0034">
        <w:rPr>
          <w:rFonts w:cs="Aptos Serif"/>
          <w:sz w:val="22"/>
          <w:szCs w:val="22"/>
        </w:rPr>
        <w:t xml:space="preserve"> </w:t>
      </w:r>
      <w:r w:rsidR="00082B1D" w:rsidRPr="00DF0034">
        <w:rPr>
          <w:rFonts w:cs="Aptos Serif" w:hint="eastAsia"/>
          <w:sz w:val="22"/>
          <w:szCs w:val="22"/>
        </w:rPr>
        <w:t>電話面試</w:t>
      </w:r>
      <w:r>
        <w:rPr>
          <w:rFonts w:cs="Aptos Serif" w:hint="eastAsia"/>
          <w:sz w:val="22"/>
          <w:szCs w:val="22"/>
        </w:rPr>
        <w:t xml:space="preserve"> </w:t>
      </w:r>
      <w:r w:rsidR="004F253A" w:rsidRPr="00DF0034">
        <w:rPr>
          <w:rFonts w:cs="Times New Roman"/>
          <w:sz w:val="22"/>
          <w:szCs w:val="22"/>
        </w:rPr>
        <w:t>→</w:t>
      </w:r>
      <w:r w:rsidR="004F253A" w:rsidRPr="00DF0034">
        <w:rPr>
          <w:rFonts w:cs="Aptos Serif"/>
          <w:sz w:val="22"/>
          <w:szCs w:val="22"/>
        </w:rPr>
        <w:t xml:space="preserve"> </w:t>
      </w:r>
      <w:r w:rsidR="00CE3D8C">
        <w:rPr>
          <w:rFonts w:cs="Aptos Serif" w:hint="eastAsia"/>
          <w:sz w:val="22"/>
          <w:szCs w:val="22"/>
        </w:rPr>
        <w:t>線上</w:t>
      </w:r>
      <w:r w:rsidR="004F253A" w:rsidRPr="00DF0034">
        <w:rPr>
          <w:rFonts w:cs="Aptos Serif"/>
          <w:sz w:val="22"/>
          <w:szCs w:val="22"/>
        </w:rPr>
        <w:t>面試</w:t>
      </w:r>
      <w:r>
        <w:rPr>
          <w:rFonts w:cs="Aptos Serif" w:hint="eastAsia"/>
          <w:sz w:val="22"/>
          <w:szCs w:val="22"/>
        </w:rPr>
        <w:t xml:space="preserve"> </w:t>
      </w:r>
      <w:r w:rsidR="004F253A" w:rsidRPr="00DF0034">
        <w:rPr>
          <w:rFonts w:cs="Times New Roman"/>
          <w:sz w:val="22"/>
          <w:szCs w:val="22"/>
        </w:rPr>
        <w:t>→</w:t>
      </w:r>
      <w:r w:rsidR="004F253A" w:rsidRPr="00DF0034">
        <w:rPr>
          <w:rFonts w:cs="Aptos Serif"/>
          <w:sz w:val="22"/>
          <w:szCs w:val="22"/>
        </w:rPr>
        <w:t xml:space="preserve"> </w:t>
      </w:r>
      <w:r w:rsidR="00752F29">
        <w:rPr>
          <w:rFonts w:cs="Aptos Serif" w:hint="eastAsia"/>
          <w:sz w:val="22"/>
          <w:szCs w:val="22"/>
        </w:rPr>
        <w:t>錄取通知</w:t>
      </w:r>
      <w:r>
        <w:rPr>
          <w:rFonts w:cs="Aptos Serif" w:hint="eastAsia"/>
          <w:sz w:val="22"/>
          <w:szCs w:val="22"/>
        </w:rPr>
        <w:t xml:space="preserve"> </w:t>
      </w:r>
      <w:r w:rsidRPr="00DF0034">
        <w:rPr>
          <w:rFonts w:cs="Times New Roman"/>
          <w:sz w:val="22"/>
          <w:szCs w:val="22"/>
        </w:rPr>
        <w:t>→</w:t>
      </w:r>
      <w:r>
        <w:rPr>
          <w:rFonts w:cs="Times New Roman" w:hint="eastAsia"/>
          <w:sz w:val="22"/>
          <w:szCs w:val="22"/>
        </w:rPr>
        <w:t xml:space="preserve"> </w:t>
      </w:r>
      <w:r w:rsidR="00FA0CAA">
        <w:rPr>
          <w:rFonts w:cs="Times New Roman" w:hint="eastAsia"/>
          <w:sz w:val="22"/>
          <w:szCs w:val="22"/>
        </w:rPr>
        <w:t>報到</w:t>
      </w:r>
    </w:p>
    <w:p w14:paraId="40DEF0E7" w14:textId="77777777" w:rsidR="0051697F" w:rsidRDefault="0051697F" w:rsidP="00AC75D6">
      <w:pPr>
        <w:rPr>
          <w:rFonts w:cs="Aptos Serif"/>
          <w:sz w:val="22"/>
          <w:szCs w:val="22"/>
        </w:rPr>
      </w:pPr>
    </w:p>
    <w:p w14:paraId="10CFC1F1" w14:textId="0AD24CF4" w:rsidR="004F253A" w:rsidRPr="003F18FA" w:rsidRDefault="004F253A" w:rsidP="00AC75D6">
      <w:pPr>
        <w:rPr>
          <w:rFonts w:cs="Aptos Serif"/>
          <w:sz w:val="22"/>
          <w:szCs w:val="22"/>
        </w:rPr>
      </w:pPr>
      <w:r w:rsidRPr="003F18FA">
        <w:rPr>
          <w:rFonts w:cs="Aptos Serif"/>
          <w:sz w:val="22"/>
          <w:szCs w:val="22"/>
        </w:rPr>
        <w:t xml:space="preserve">WPP Media Taiwan </w:t>
      </w:r>
      <w:r w:rsidRPr="003F18FA">
        <w:rPr>
          <w:rFonts w:cs="Aptos Serif"/>
          <w:sz w:val="22"/>
          <w:szCs w:val="22"/>
        </w:rPr>
        <w:t>致力於多元、公平、包容的職場，外籍</w:t>
      </w:r>
      <w:r w:rsidR="00445A30">
        <w:rPr>
          <w:rFonts w:cs="Aptos Serif" w:hint="eastAsia"/>
          <w:sz w:val="22"/>
          <w:szCs w:val="22"/>
        </w:rPr>
        <w:t>人士</w:t>
      </w:r>
      <w:r w:rsidRPr="003F18FA">
        <w:rPr>
          <w:rFonts w:cs="Aptos Serif"/>
          <w:sz w:val="22"/>
          <w:szCs w:val="22"/>
        </w:rPr>
        <w:t>友善。所有招募與錄取不因性別、性傾向、身分背景、宗教、身心特質而差別待遇。外籍與非本地籍申請者需配合法定工作許可等相關規範。</w:t>
      </w:r>
    </w:p>
    <w:sectPr w:rsidR="004F253A" w:rsidRPr="003F18FA" w:rsidSect="00AB2E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2CD2" w14:textId="77777777" w:rsidR="00F74871" w:rsidRDefault="00F74871" w:rsidP="00CE3D8C">
      <w:pPr>
        <w:spacing w:after="0" w:line="240" w:lineRule="auto"/>
      </w:pPr>
      <w:r>
        <w:separator/>
      </w:r>
    </w:p>
  </w:endnote>
  <w:endnote w:type="continuationSeparator" w:id="0">
    <w:p w14:paraId="24AF8889" w14:textId="77777777" w:rsidR="00F74871" w:rsidRDefault="00F74871" w:rsidP="00CE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C708" w14:textId="77777777" w:rsidR="00F74871" w:rsidRDefault="00F74871" w:rsidP="00CE3D8C">
      <w:pPr>
        <w:spacing w:after="0" w:line="240" w:lineRule="auto"/>
      </w:pPr>
      <w:r>
        <w:separator/>
      </w:r>
    </w:p>
  </w:footnote>
  <w:footnote w:type="continuationSeparator" w:id="0">
    <w:p w14:paraId="49F7CBDB" w14:textId="77777777" w:rsidR="00F74871" w:rsidRDefault="00F74871" w:rsidP="00CE3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D7A"/>
    <w:multiLevelType w:val="hybridMultilevel"/>
    <w:tmpl w:val="8226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D72"/>
    <w:multiLevelType w:val="multilevel"/>
    <w:tmpl w:val="AB4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32B36"/>
    <w:multiLevelType w:val="multilevel"/>
    <w:tmpl w:val="EB6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82FFC"/>
    <w:multiLevelType w:val="hybridMultilevel"/>
    <w:tmpl w:val="39EE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0127F"/>
    <w:multiLevelType w:val="multilevel"/>
    <w:tmpl w:val="B90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97758"/>
    <w:multiLevelType w:val="hybridMultilevel"/>
    <w:tmpl w:val="2B4E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25691"/>
    <w:multiLevelType w:val="multilevel"/>
    <w:tmpl w:val="5D1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D5A10"/>
    <w:multiLevelType w:val="multilevel"/>
    <w:tmpl w:val="B920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F2BF9"/>
    <w:multiLevelType w:val="multilevel"/>
    <w:tmpl w:val="65E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72B1B"/>
    <w:multiLevelType w:val="hybridMultilevel"/>
    <w:tmpl w:val="EC54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26CE"/>
    <w:multiLevelType w:val="multilevel"/>
    <w:tmpl w:val="5D109B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526D9"/>
    <w:multiLevelType w:val="multilevel"/>
    <w:tmpl w:val="20E8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E39DD"/>
    <w:multiLevelType w:val="multilevel"/>
    <w:tmpl w:val="0E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D169F"/>
    <w:multiLevelType w:val="multilevel"/>
    <w:tmpl w:val="07C2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B3D42"/>
    <w:multiLevelType w:val="multilevel"/>
    <w:tmpl w:val="5D1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C130B"/>
    <w:multiLevelType w:val="multilevel"/>
    <w:tmpl w:val="805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21B9E"/>
    <w:multiLevelType w:val="hybridMultilevel"/>
    <w:tmpl w:val="7D6C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304FA"/>
    <w:multiLevelType w:val="multilevel"/>
    <w:tmpl w:val="5D1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5760DF"/>
    <w:multiLevelType w:val="hybridMultilevel"/>
    <w:tmpl w:val="2CB2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035AE"/>
    <w:multiLevelType w:val="multilevel"/>
    <w:tmpl w:val="1EB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D614E0"/>
    <w:multiLevelType w:val="hybridMultilevel"/>
    <w:tmpl w:val="FD2C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C3CDC"/>
    <w:multiLevelType w:val="multilevel"/>
    <w:tmpl w:val="01F4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565E4"/>
    <w:multiLevelType w:val="multilevel"/>
    <w:tmpl w:val="31284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472752"/>
    <w:multiLevelType w:val="multilevel"/>
    <w:tmpl w:val="502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4E207B"/>
    <w:multiLevelType w:val="hybridMultilevel"/>
    <w:tmpl w:val="A36C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A431F"/>
    <w:multiLevelType w:val="multilevel"/>
    <w:tmpl w:val="07C2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F75D5"/>
    <w:multiLevelType w:val="multilevel"/>
    <w:tmpl w:val="058C201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7476A"/>
    <w:multiLevelType w:val="multilevel"/>
    <w:tmpl w:val="F5CEA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66367A"/>
    <w:multiLevelType w:val="multilevel"/>
    <w:tmpl w:val="058C2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564447"/>
    <w:multiLevelType w:val="multilevel"/>
    <w:tmpl w:val="5D1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157AB"/>
    <w:multiLevelType w:val="hybridMultilevel"/>
    <w:tmpl w:val="1E9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68B8"/>
    <w:multiLevelType w:val="multilevel"/>
    <w:tmpl w:val="3946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730111"/>
    <w:multiLevelType w:val="multilevel"/>
    <w:tmpl w:val="554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C24E70"/>
    <w:multiLevelType w:val="multilevel"/>
    <w:tmpl w:val="5D1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2320E"/>
    <w:multiLevelType w:val="multilevel"/>
    <w:tmpl w:val="5D1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073B9"/>
    <w:multiLevelType w:val="hybridMultilevel"/>
    <w:tmpl w:val="98FC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34BDC"/>
    <w:multiLevelType w:val="multilevel"/>
    <w:tmpl w:val="058C201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0F1686"/>
    <w:multiLevelType w:val="multilevel"/>
    <w:tmpl w:val="AF8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B73695"/>
    <w:multiLevelType w:val="multilevel"/>
    <w:tmpl w:val="81C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9C05B8"/>
    <w:multiLevelType w:val="multilevel"/>
    <w:tmpl w:val="432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E03FC8"/>
    <w:multiLevelType w:val="multilevel"/>
    <w:tmpl w:val="5D1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CD37C4"/>
    <w:multiLevelType w:val="multilevel"/>
    <w:tmpl w:val="2F7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E659D4"/>
    <w:multiLevelType w:val="hybridMultilevel"/>
    <w:tmpl w:val="AC74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B4E7D"/>
    <w:multiLevelType w:val="multilevel"/>
    <w:tmpl w:val="967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990CD0"/>
    <w:multiLevelType w:val="multilevel"/>
    <w:tmpl w:val="5B3E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3A7DEF"/>
    <w:multiLevelType w:val="multilevel"/>
    <w:tmpl w:val="A8100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A349DA"/>
    <w:multiLevelType w:val="hybridMultilevel"/>
    <w:tmpl w:val="E230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D07C6"/>
    <w:multiLevelType w:val="hybridMultilevel"/>
    <w:tmpl w:val="DB38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30E71"/>
    <w:multiLevelType w:val="multilevel"/>
    <w:tmpl w:val="8E2E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002882">
    <w:abstractNumId w:val="4"/>
  </w:num>
  <w:num w:numId="2" w16cid:durableId="1411463194">
    <w:abstractNumId w:val="23"/>
  </w:num>
  <w:num w:numId="3" w16cid:durableId="822166277">
    <w:abstractNumId w:val="30"/>
  </w:num>
  <w:num w:numId="4" w16cid:durableId="1549999514">
    <w:abstractNumId w:val="24"/>
  </w:num>
  <w:num w:numId="5" w16cid:durableId="403913484">
    <w:abstractNumId w:val="46"/>
  </w:num>
  <w:num w:numId="6" w16cid:durableId="335109025">
    <w:abstractNumId w:val="42"/>
  </w:num>
  <w:num w:numId="7" w16cid:durableId="1394616226">
    <w:abstractNumId w:val="18"/>
  </w:num>
  <w:num w:numId="8" w16cid:durableId="273485337">
    <w:abstractNumId w:val="5"/>
  </w:num>
  <w:num w:numId="9" w16cid:durableId="321589505">
    <w:abstractNumId w:val="0"/>
  </w:num>
  <w:num w:numId="10" w16cid:durableId="831145501">
    <w:abstractNumId w:val="3"/>
  </w:num>
  <w:num w:numId="11" w16cid:durableId="1957176993">
    <w:abstractNumId w:val="16"/>
  </w:num>
  <w:num w:numId="12" w16cid:durableId="1344284777">
    <w:abstractNumId w:val="12"/>
  </w:num>
  <w:num w:numId="13" w16cid:durableId="1182166446">
    <w:abstractNumId w:val="32"/>
  </w:num>
  <w:num w:numId="14" w16cid:durableId="1796407942">
    <w:abstractNumId w:val="1"/>
  </w:num>
  <w:num w:numId="15" w16cid:durableId="912591044">
    <w:abstractNumId w:val="44"/>
  </w:num>
  <w:num w:numId="16" w16cid:durableId="280038195">
    <w:abstractNumId w:val="43"/>
  </w:num>
  <w:num w:numId="17" w16cid:durableId="1530336854">
    <w:abstractNumId w:val="31"/>
  </w:num>
  <w:num w:numId="18" w16cid:durableId="1185100105">
    <w:abstractNumId w:val="11"/>
  </w:num>
  <w:num w:numId="19" w16cid:durableId="526530306">
    <w:abstractNumId w:val="37"/>
  </w:num>
  <w:num w:numId="20" w16cid:durableId="1351029689">
    <w:abstractNumId w:val="6"/>
  </w:num>
  <w:num w:numId="21" w16cid:durableId="1123429056">
    <w:abstractNumId w:val="27"/>
  </w:num>
  <w:num w:numId="22" w16cid:durableId="125050749">
    <w:abstractNumId w:val="21"/>
  </w:num>
  <w:num w:numId="23" w16cid:durableId="37826925">
    <w:abstractNumId w:val="35"/>
  </w:num>
  <w:num w:numId="24" w16cid:durableId="1636569046">
    <w:abstractNumId w:val="39"/>
  </w:num>
  <w:num w:numId="25" w16cid:durableId="1562053668">
    <w:abstractNumId w:val="47"/>
  </w:num>
  <w:num w:numId="26" w16cid:durableId="169566689">
    <w:abstractNumId w:val="20"/>
  </w:num>
  <w:num w:numId="27" w16cid:durableId="938876007">
    <w:abstractNumId w:val="33"/>
  </w:num>
  <w:num w:numId="28" w16cid:durableId="1700200837">
    <w:abstractNumId w:val="8"/>
  </w:num>
  <w:num w:numId="29" w16cid:durableId="1005979099">
    <w:abstractNumId w:val="38"/>
  </w:num>
  <w:num w:numId="30" w16cid:durableId="821894331">
    <w:abstractNumId w:val="48"/>
  </w:num>
  <w:num w:numId="31" w16cid:durableId="263613077">
    <w:abstractNumId w:val="2"/>
  </w:num>
  <w:num w:numId="32" w16cid:durableId="346099271">
    <w:abstractNumId w:val="15"/>
  </w:num>
  <w:num w:numId="33" w16cid:durableId="170529275">
    <w:abstractNumId w:val="13"/>
  </w:num>
  <w:num w:numId="34" w16cid:durableId="1530146815">
    <w:abstractNumId w:val="22"/>
  </w:num>
  <w:num w:numId="35" w16cid:durableId="1113329820">
    <w:abstractNumId w:val="19"/>
  </w:num>
  <w:num w:numId="36" w16cid:durableId="466045060">
    <w:abstractNumId w:val="25"/>
  </w:num>
  <w:num w:numId="37" w16cid:durableId="1447962391">
    <w:abstractNumId w:val="29"/>
  </w:num>
  <w:num w:numId="38" w16cid:durableId="1362516174">
    <w:abstractNumId w:val="7"/>
  </w:num>
  <w:num w:numId="39" w16cid:durableId="1434474552">
    <w:abstractNumId w:val="10"/>
  </w:num>
  <w:num w:numId="40" w16cid:durableId="1592006054">
    <w:abstractNumId w:val="17"/>
  </w:num>
  <w:num w:numId="41" w16cid:durableId="1644846111">
    <w:abstractNumId w:val="34"/>
  </w:num>
  <w:num w:numId="42" w16cid:durableId="1185636949">
    <w:abstractNumId w:val="14"/>
  </w:num>
  <w:num w:numId="43" w16cid:durableId="610667737">
    <w:abstractNumId w:val="28"/>
  </w:num>
  <w:num w:numId="44" w16cid:durableId="13267791">
    <w:abstractNumId w:val="36"/>
  </w:num>
  <w:num w:numId="45" w16cid:durableId="543642093">
    <w:abstractNumId w:val="26"/>
  </w:num>
  <w:num w:numId="46" w16cid:durableId="422650984">
    <w:abstractNumId w:val="45"/>
  </w:num>
  <w:num w:numId="47" w16cid:durableId="107815741">
    <w:abstractNumId w:val="41"/>
  </w:num>
  <w:num w:numId="48" w16cid:durableId="1748385104">
    <w:abstractNumId w:val="40"/>
  </w:num>
  <w:num w:numId="49" w16cid:durableId="107100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A1"/>
    <w:rsid w:val="0000066E"/>
    <w:rsid w:val="00003752"/>
    <w:rsid w:val="00032FAC"/>
    <w:rsid w:val="000352E1"/>
    <w:rsid w:val="00050175"/>
    <w:rsid w:val="000538C4"/>
    <w:rsid w:val="000635A3"/>
    <w:rsid w:val="00082B1D"/>
    <w:rsid w:val="000861DC"/>
    <w:rsid w:val="000A29E3"/>
    <w:rsid w:val="000A497E"/>
    <w:rsid w:val="000B1698"/>
    <w:rsid w:val="000B2377"/>
    <w:rsid w:val="000B2518"/>
    <w:rsid w:val="000C4555"/>
    <w:rsid w:val="000C7F2C"/>
    <w:rsid w:val="000D21EF"/>
    <w:rsid w:val="000E43D1"/>
    <w:rsid w:val="000E7841"/>
    <w:rsid w:val="000F6DA3"/>
    <w:rsid w:val="00115B6C"/>
    <w:rsid w:val="00130062"/>
    <w:rsid w:val="001352C5"/>
    <w:rsid w:val="00146E77"/>
    <w:rsid w:val="001A08F5"/>
    <w:rsid w:val="001B5726"/>
    <w:rsid w:val="001D02A5"/>
    <w:rsid w:val="001D3A08"/>
    <w:rsid w:val="00212DA1"/>
    <w:rsid w:val="002167B5"/>
    <w:rsid w:val="00245C2C"/>
    <w:rsid w:val="002575C0"/>
    <w:rsid w:val="00262546"/>
    <w:rsid w:val="00267159"/>
    <w:rsid w:val="002728EC"/>
    <w:rsid w:val="002A56FA"/>
    <w:rsid w:val="002B5EF8"/>
    <w:rsid w:val="002B64C6"/>
    <w:rsid w:val="002C7E8B"/>
    <w:rsid w:val="002D0E39"/>
    <w:rsid w:val="002F0DF2"/>
    <w:rsid w:val="002F765F"/>
    <w:rsid w:val="0031710A"/>
    <w:rsid w:val="00332C02"/>
    <w:rsid w:val="00333893"/>
    <w:rsid w:val="003B2D30"/>
    <w:rsid w:val="003B7A59"/>
    <w:rsid w:val="003C1ED9"/>
    <w:rsid w:val="003F18FA"/>
    <w:rsid w:val="003F7503"/>
    <w:rsid w:val="004013F4"/>
    <w:rsid w:val="00445A30"/>
    <w:rsid w:val="00464394"/>
    <w:rsid w:val="00475DFA"/>
    <w:rsid w:val="004B6191"/>
    <w:rsid w:val="004C1990"/>
    <w:rsid w:val="004E6FC9"/>
    <w:rsid w:val="004F253A"/>
    <w:rsid w:val="004F2DCA"/>
    <w:rsid w:val="004F76A2"/>
    <w:rsid w:val="00505706"/>
    <w:rsid w:val="0051697F"/>
    <w:rsid w:val="00577BC7"/>
    <w:rsid w:val="00597508"/>
    <w:rsid w:val="005B2F13"/>
    <w:rsid w:val="005B71C8"/>
    <w:rsid w:val="005D31D8"/>
    <w:rsid w:val="005E03B7"/>
    <w:rsid w:val="005F2F05"/>
    <w:rsid w:val="006029E2"/>
    <w:rsid w:val="00604A4E"/>
    <w:rsid w:val="006171B9"/>
    <w:rsid w:val="00660868"/>
    <w:rsid w:val="006758F2"/>
    <w:rsid w:val="006A4784"/>
    <w:rsid w:val="006A6B65"/>
    <w:rsid w:val="006B0A1C"/>
    <w:rsid w:val="006B307B"/>
    <w:rsid w:val="006C7067"/>
    <w:rsid w:val="006E76A4"/>
    <w:rsid w:val="007007AA"/>
    <w:rsid w:val="00752F29"/>
    <w:rsid w:val="00772B15"/>
    <w:rsid w:val="00783999"/>
    <w:rsid w:val="00795FA3"/>
    <w:rsid w:val="007D3F15"/>
    <w:rsid w:val="007E5487"/>
    <w:rsid w:val="007F5421"/>
    <w:rsid w:val="007F66E0"/>
    <w:rsid w:val="008140AA"/>
    <w:rsid w:val="00841164"/>
    <w:rsid w:val="00842155"/>
    <w:rsid w:val="00845F4E"/>
    <w:rsid w:val="008840AF"/>
    <w:rsid w:val="008975FF"/>
    <w:rsid w:val="008A3666"/>
    <w:rsid w:val="008A445A"/>
    <w:rsid w:val="008A60B9"/>
    <w:rsid w:val="00911C83"/>
    <w:rsid w:val="0091610E"/>
    <w:rsid w:val="009165F7"/>
    <w:rsid w:val="0094302C"/>
    <w:rsid w:val="00971930"/>
    <w:rsid w:val="00972CCD"/>
    <w:rsid w:val="0098096E"/>
    <w:rsid w:val="0098320A"/>
    <w:rsid w:val="009D234F"/>
    <w:rsid w:val="009D4C50"/>
    <w:rsid w:val="009D6395"/>
    <w:rsid w:val="009E0443"/>
    <w:rsid w:val="009E30EE"/>
    <w:rsid w:val="009E45BA"/>
    <w:rsid w:val="00A01664"/>
    <w:rsid w:val="00A05954"/>
    <w:rsid w:val="00A3582E"/>
    <w:rsid w:val="00A6358E"/>
    <w:rsid w:val="00AB289B"/>
    <w:rsid w:val="00AB2EEE"/>
    <w:rsid w:val="00AC4ACD"/>
    <w:rsid w:val="00AC75D6"/>
    <w:rsid w:val="00AE2E85"/>
    <w:rsid w:val="00AE5C79"/>
    <w:rsid w:val="00B049B2"/>
    <w:rsid w:val="00B17C6D"/>
    <w:rsid w:val="00B229A5"/>
    <w:rsid w:val="00B52E9F"/>
    <w:rsid w:val="00B55891"/>
    <w:rsid w:val="00BA7000"/>
    <w:rsid w:val="00BF44FF"/>
    <w:rsid w:val="00C41BBC"/>
    <w:rsid w:val="00C428B1"/>
    <w:rsid w:val="00C8623E"/>
    <w:rsid w:val="00C86CF1"/>
    <w:rsid w:val="00CB1DD1"/>
    <w:rsid w:val="00CD0521"/>
    <w:rsid w:val="00CE3143"/>
    <w:rsid w:val="00CE39F0"/>
    <w:rsid w:val="00CE3D8C"/>
    <w:rsid w:val="00D462F3"/>
    <w:rsid w:val="00D628F6"/>
    <w:rsid w:val="00D63915"/>
    <w:rsid w:val="00DA6609"/>
    <w:rsid w:val="00DB4BF0"/>
    <w:rsid w:val="00DD0E88"/>
    <w:rsid w:val="00DF0034"/>
    <w:rsid w:val="00DF7C0A"/>
    <w:rsid w:val="00E0647C"/>
    <w:rsid w:val="00E1007E"/>
    <w:rsid w:val="00E10DD0"/>
    <w:rsid w:val="00E22D7D"/>
    <w:rsid w:val="00E50186"/>
    <w:rsid w:val="00E67B35"/>
    <w:rsid w:val="00E822B9"/>
    <w:rsid w:val="00E825E2"/>
    <w:rsid w:val="00E87D9F"/>
    <w:rsid w:val="00E9370D"/>
    <w:rsid w:val="00EB1D49"/>
    <w:rsid w:val="00EE04EE"/>
    <w:rsid w:val="00F15895"/>
    <w:rsid w:val="00F40EE0"/>
    <w:rsid w:val="00F449B7"/>
    <w:rsid w:val="00F46ED0"/>
    <w:rsid w:val="00F508C1"/>
    <w:rsid w:val="00F55F94"/>
    <w:rsid w:val="00F57A4B"/>
    <w:rsid w:val="00F74871"/>
    <w:rsid w:val="00F86B4A"/>
    <w:rsid w:val="00FA0CAA"/>
    <w:rsid w:val="00FA2808"/>
    <w:rsid w:val="00FA339A"/>
    <w:rsid w:val="00FA6340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074A5"/>
  <w15:chartTrackingRefBased/>
  <w15:docId w15:val="{DA023972-8C55-4C24-B34B-0483A880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D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861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67B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D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D8C"/>
  </w:style>
  <w:style w:type="paragraph" w:styleId="Footer">
    <w:name w:val="footer"/>
    <w:basedOn w:val="Normal"/>
    <w:link w:val="FooterChar"/>
    <w:uiPriority w:val="99"/>
    <w:unhideWhenUsed/>
    <w:rsid w:val="00CE3D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D8C"/>
  </w:style>
  <w:style w:type="character" w:styleId="Hyperlink">
    <w:name w:val="Hyperlink"/>
    <w:basedOn w:val="DefaultParagraphFont"/>
    <w:uiPriority w:val="99"/>
    <w:unhideWhenUsed/>
    <w:rsid w:val="00317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104.com.tw/job/8ytnp?jobsource=company_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Wu</dc:creator>
  <cp:keywords/>
  <dc:description/>
  <cp:lastModifiedBy>Bernice Wu</cp:lastModifiedBy>
  <cp:revision>152</cp:revision>
  <dcterms:created xsi:type="dcterms:W3CDTF">2025-12-04T06:33:00Z</dcterms:created>
  <dcterms:modified xsi:type="dcterms:W3CDTF">2026-03-09T09:24:00Z</dcterms:modified>
</cp:coreProperties>
</file>